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B6BD0" w14:textId="66E6A852" w:rsidR="00430D5A" w:rsidRPr="00430D5A" w:rsidRDefault="00430D5A" w:rsidP="00430D5A">
      <w:pPr>
        <w:pStyle w:val="Akapitzlist"/>
        <w:numPr>
          <w:ilvl w:val="0"/>
          <w:numId w:val="6"/>
        </w:numPr>
        <w:jc w:val="both"/>
        <w:rPr>
          <w:rFonts w:ascii="Calibri Light" w:hAnsi="Calibri Light" w:cs="Calibri Light"/>
          <w:b/>
          <w:bCs/>
          <w:color w:val="A5C249"/>
          <w:sz w:val="28"/>
          <w:szCs w:val="28"/>
        </w:rPr>
      </w:pPr>
      <w:r w:rsidRPr="00430D5A">
        <w:rPr>
          <w:rFonts w:ascii="Calibri Light" w:hAnsi="Calibri Light" w:cs="Calibri Light"/>
          <w:b/>
          <w:bCs/>
          <w:noProof/>
          <w:color w:val="A5C249"/>
          <w:sz w:val="28"/>
          <w:szCs w:val="28"/>
        </w:rPr>
        <w:t xml:space="preserve">Play Therapy jako podejście salutogenetyczne w psychologii klinicznej dzieci </w:t>
      </w:r>
      <w:r w:rsidRPr="00430D5A">
        <w:rPr>
          <w:rFonts w:ascii="Calibri Light" w:hAnsi="Calibri Light" w:cs="Calibri Light"/>
          <w:b/>
          <w:bCs/>
          <w:noProof/>
          <w:color w:val="A5C249"/>
          <w:sz w:val="28"/>
          <w:szCs w:val="28"/>
        </w:rPr>
        <w:br/>
        <w:t>i młodzieży</w:t>
      </w:r>
    </w:p>
    <w:p w14:paraId="7BC3B4BE" w14:textId="77777777" w:rsidR="00430D5A" w:rsidRPr="00C73471" w:rsidRDefault="00430D5A" w:rsidP="00430D5A">
      <w:pPr>
        <w:rPr>
          <w:rFonts w:ascii="Calibri Light" w:hAnsi="Calibri Light" w:cs="Calibri Light"/>
          <w:sz w:val="28"/>
          <w:szCs w:val="28"/>
        </w:rPr>
      </w:pPr>
      <w:r w:rsidRPr="00C73471">
        <w:rPr>
          <w:rFonts w:ascii="Calibri Light" w:hAnsi="Calibri Light" w:cs="Calibri Light"/>
          <w:noProof/>
          <w:sz w:val="28"/>
          <w:szCs w:val="28"/>
        </w:rPr>
        <w:t>mgr</w:t>
      </w:r>
      <w:r w:rsidRPr="00C73471">
        <w:rPr>
          <w:rFonts w:ascii="Calibri Light" w:hAnsi="Calibri Light" w:cs="Calibri Light"/>
          <w:sz w:val="28"/>
          <w:szCs w:val="28"/>
        </w:rPr>
        <w:t xml:space="preserve"> </w:t>
      </w:r>
      <w:r w:rsidRPr="00C73471">
        <w:rPr>
          <w:rFonts w:ascii="Calibri Light" w:hAnsi="Calibri Light" w:cs="Calibri Light"/>
          <w:noProof/>
          <w:sz w:val="28"/>
          <w:szCs w:val="28"/>
        </w:rPr>
        <w:t>Nina</w:t>
      </w:r>
      <w:r w:rsidRPr="00C73471">
        <w:rPr>
          <w:rFonts w:ascii="Calibri Light" w:hAnsi="Calibri Light" w:cs="Calibri Light"/>
          <w:sz w:val="28"/>
          <w:szCs w:val="28"/>
        </w:rPr>
        <w:t xml:space="preserve"> </w:t>
      </w:r>
      <w:r w:rsidRPr="00C73471">
        <w:rPr>
          <w:rFonts w:ascii="Calibri Light" w:hAnsi="Calibri Light" w:cs="Calibri Light"/>
          <w:noProof/>
          <w:sz w:val="28"/>
          <w:szCs w:val="28"/>
        </w:rPr>
        <w:t xml:space="preserve">Ambroziak, </w:t>
      </w:r>
      <w:r>
        <w:rPr>
          <w:rFonts w:ascii="Calibri Light" w:hAnsi="Calibri Light" w:cs="Calibri Light"/>
          <w:noProof/>
          <w:sz w:val="28"/>
          <w:szCs w:val="28"/>
        </w:rPr>
        <w:t>m</w:t>
      </w:r>
      <w:r w:rsidRPr="0091184F">
        <w:rPr>
          <w:rFonts w:ascii="Calibri Light" w:hAnsi="Calibri Light" w:cs="Calibri Light"/>
          <w:noProof/>
          <w:sz w:val="28"/>
          <w:szCs w:val="28"/>
        </w:rPr>
        <w:t>gr Agnieszka Lorek- Groniewska</w:t>
      </w:r>
    </w:p>
    <w:p w14:paraId="1DF9E758" w14:textId="77777777" w:rsidR="00430D5A" w:rsidRPr="00C73471" w:rsidRDefault="00430D5A" w:rsidP="00430D5A">
      <w:pPr>
        <w:rPr>
          <w:rFonts w:ascii="Calibri Light" w:hAnsi="Calibri Light" w:cs="Calibri Light"/>
          <w:i/>
          <w:iCs/>
          <w:sz w:val="24"/>
          <w:szCs w:val="24"/>
        </w:rPr>
      </w:pPr>
      <w:r w:rsidRPr="00C73471">
        <w:rPr>
          <w:rFonts w:ascii="Calibri Light" w:hAnsi="Calibri Light" w:cs="Calibri Light"/>
          <w:i/>
          <w:iCs/>
          <w:noProof/>
          <w:sz w:val="24"/>
          <w:szCs w:val="24"/>
        </w:rPr>
        <w:t>Play Therapy International</w:t>
      </w:r>
    </w:p>
    <w:p w14:paraId="172CDA70" w14:textId="77777777" w:rsidR="00430D5A" w:rsidRDefault="00430D5A" w:rsidP="00430D5A">
      <w:pPr>
        <w:jc w:val="both"/>
        <w:rPr>
          <w:rFonts w:ascii="Calibri Light" w:hAnsi="Calibri Light" w:cs="Calibri Light"/>
          <w:noProof/>
          <w:sz w:val="24"/>
          <w:szCs w:val="24"/>
        </w:rPr>
      </w:pPr>
      <w:r w:rsidRPr="0091184F">
        <w:rPr>
          <w:rFonts w:ascii="Calibri Light" w:hAnsi="Calibri Light" w:cs="Calibri Light"/>
          <w:noProof/>
          <w:sz w:val="24"/>
          <w:szCs w:val="24"/>
        </w:rPr>
        <w:t>Współczesna psychologia kliniczna, wpisując się w nurt evidence based i model salutogenetyczny prof. H. Sęk, coraz silniej akcentuje wzmacnianie zasobów psychicznych dzieci i młodzieży. Play Therapy wykorzystuje naturalny „język” dziecka, umożliwiając bezpieczną ekspresję emocji i symboliczne przetwarzanie trudnych doświadczeń. Relacja terapeutyczna oparta o zasady terapii niedyrektywnej zapewnia dzieciom bezpieczną przestrzeń do eksploracji własnego świata wewnętrznego, umożliwiając lepsze rozumienie potrzeb psychologicznych, stwarza warunki do poszukiwania własnych rozwiązań wzmacniając tym samym odporność psychiczną (rezyliencję). Meta analizy potwierdzają skuteczność zarówno modelu niedyrektywnego (Virginia Axline), jak i podejścia integracyjnego w redukcji lęku oraz poprawie kompetencji emocjonalnych i społecznych młodych pacjentów.</w:t>
      </w:r>
      <w:r>
        <w:rPr>
          <w:rFonts w:ascii="Calibri Light" w:hAnsi="Calibri Light" w:cs="Calibri Light"/>
          <w:noProof/>
          <w:sz w:val="24"/>
          <w:szCs w:val="24"/>
        </w:rPr>
        <w:t xml:space="preserve"> </w:t>
      </w:r>
    </w:p>
    <w:p w14:paraId="2EC4A865" w14:textId="77777777" w:rsidR="00430D5A" w:rsidRPr="00C73471" w:rsidRDefault="00430D5A" w:rsidP="00430D5A">
      <w:pPr>
        <w:jc w:val="both"/>
        <w:rPr>
          <w:rFonts w:ascii="Calibri Light" w:hAnsi="Calibri Light" w:cs="Calibri Light"/>
          <w:noProof/>
          <w:sz w:val="24"/>
          <w:szCs w:val="24"/>
          <w:u w:val="single"/>
        </w:rPr>
      </w:pPr>
      <w:r w:rsidRPr="00C73471">
        <w:rPr>
          <w:rFonts w:ascii="Calibri Light" w:hAnsi="Calibri Light" w:cs="Calibri Light"/>
          <w:noProof/>
          <w:sz w:val="24"/>
          <w:szCs w:val="24"/>
          <w:u w:val="single"/>
        </w:rPr>
        <w:t>Cele:</w:t>
      </w:r>
    </w:p>
    <w:p w14:paraId="497CFCE3" w14:textId="77777777" w:rsidR="00430D5A" w:rsidRDefault="00430D5A" w:rsidP="00430D5A">
      <w:pPr>
        <w:pStyle w:val="Akapitzlist"/>
        <w:numPr>
          <w:ilvl w:val="0"/>
          <w:numId w:val="1"/>
        </w:numPr>
        <w:jc w:val="both"/>
        <w:rPr>
          <w:rFonts w:ascii="Calibri Light" w:hAnsi="Calibri Light" w:cs="Calibri Light"/>
          <w:noProof/>
          <w:sz w:val="24"/>
          <w:szCs w:val="24"/>
        </w:rPr>
      </w:pPr>
      <w:r w:rsidRPr="00C73471">
        <w:rPr>
          <w:rFonts w:ascii="Calibri Light" w:hAnsi="Calibri Light" w:cs="Calibri Light"/>
          <w:noProof/>
          <w:sz w:val="24"/>
          <w:szCs w:val="24"/>
        </w:rPr>
        <w:t>Przedstawienie teoretycznych podstaw i dowodów naukowych potwierdzających efektywność Play Therapy (materiały drukowane dla uczestników).</w:t>
      </w:r>
    </w:p>
    <w:p w14:paraId="5AFE7445" w14:textId="77777777" w:rsidR="00430D5A" w:rsidRDefault="00430D5A" w:rsidP="00430D5A">
      <w:pPr>
        <w:pStyle w:val="Akapitzlist"/>
        <w:numPr>
          <w:ilvl w:val="0"/>
          <w:numId w:val="1"/>
        </w:numPr>
        <w:jc w:val="both"/>
        <w:rPr>
          <w:rFonts w:ascii="Calibri Light" w:hAnsi="Calibri Light" w:cs="Calibri Light"/>
          <w:noProof/>
          <w:sz w:val="24"/>
          <w:szCs w:val="24"/>
        </w:rPr>
      </w:pPr>
      <w:r w:rsidRPr="00C73471">
        <w:rPr>
          <w:rFonts w:ascii="Calibri Light" w:hAnsi="Calibri Light" w:cs="Calibri Light"/>
          <w:noProof/>
          <w:sz w:val="24"/>
          <w:szCs w:val="24"/>
        </w:rPr>
        <w:t>Doświadczenie w praktyce mechanizmów salutogenetycznych z Play Therapy– jak wzmacnia poczucie sprawczości, autonomii i relacyjnego bezpieczeństwa.</w:t>
      </w:r>
    </w:p>
    <w:p w14:paraId="6EBF52CE" w14:textId="77777777" w:rsidR="00430D5A" w:rsidRDefault="00430D5A" w:rsidP="00430D5A">
      <w:pPr>
        <w:pStyle w:val="Akapitzlist"/>
        <w:numPr>
          <w:ilvl w:val="0"/>
          <w:numId w:val="1"/>
        </w:numPr>
        <w:jc w:val="both"/>
        <w:rPr>
          <w:rFonts w:ascii="Calibri Light" w:hAnsi="Calibri Light" w:cs="Calibri Light"/>
          <w:noProof/>
          <w:sz w:val="24"/>
          <w:szCs w:val="24"/>
        </w:rPr>
      </w:pPr>
      <w:r w:rsidRPr="00C73471">
        <w:rPr>
          <w:rFonts w:ascii="Calibri Light" w:hAnsi="Calibri Light" w:cs="Calibri Light"/>
          <w:noProof/>
          <w:sz w:val="24"/>
          <w:szCs w:val="24"/>
        </w:rPr>
        <w:t>Wypracowanie umiejętności budowania relacji terapeutycznej z dzieckiem praktycznego prowadzenia sesji poprzez niedyrektywne techniki.</w:t>
      </w:r>
    </w:p>
    <w:p w14:paraId="3CD89D93" w14:textId="77777777" w:rsidR="00430D5A" w:rsidRPr="00C73471" w:rsidRDefault="00430D5A" w:rsidP="00430D5A">
      <w:pPr>
        <w:pStyle w:val="Akapitzlist"/>
        <w:numPr>
          <w:ilvl w:val="0"/>
          <w:numId w:val="1"/>
        </w:numPr>
        <w:jc w:val="both"/>
        <w:rPr>
          <w:rFonts w:ascii="Calibri Light" w:hAnsi="Calibri Light" w:cs="Calibri Light"/>
          <w:noProof/>
          <w:sz w:val="24"/>
          <w:szCs w:val="24"/>
        </w:rPr>
      </w:pPr>
      <w:r w:rsidRPr="00C73471">
        <w:rPr>
          <w:rFonts w:ascii="Calibri Light" w:hAnsi="Calibri Light" w:cs="Calibri Light"/>
          <w:noProof/>
          <w:sz w:val="24"/>
          <w:szCs w:val="24"/>
        </w:rPr>
        <w:t>Refleksję nad budowaniem bezpiecznej relacji terapeutycznej, która jest podstawą zmiany w terapii.</w:t>
      </w:r>
    </w:p>
    <w:p w14:paraId="5D21EA3D" w14:textId="77777777" w:rsidR="00430D5A" w:rsidRPr="00C73471" w:rsidRDefault="00430D5A" w:rsidP="00430D5A">
      <w:pPr>
        <w:jc w:val="both"/>
        <w:rPr>
          <w:rFonts w:ascii="Calibri Light" w:hAnsi="Calibri Light" w:cs="Calibri Light"/>
          <w:noProof/>
          <w:sz w:val="24"/>
          <w:szCs w:val="24"/>
          <w:u w:val="single"/>
        </w:rPr>
      </w:pPr>
      <w:r w:rsidRPr="00C73471">
        <w:rPr>
          <w:rFonts w:ascii="Calibri Light" w:hAnsi="Calibri Light" w:cs="Calibri Light"/>
          <w:noProof/>
          <w:sz w:val="24"/>
          <w:szCs w:val="24"/>
          <w:u w:val="single"/>
        </w:rPr>
        <w:t>Korzyści dla uczestników:</w:t>
      </w:r>
    </w:p>
    <w:p w14:paraId="79241E31" w14:textId="77777777" w:rsidR="00430D5A" w:rsidRPr="00C73471" w:rsidRDefault="00430D5A" w:rsidP="00430D5A">
      <w:pPr>
        <w:pStyle w:val="Akapitzlist"/>
        <w:numPr>
          <w:ilvl w:val="0"/>
          <w:numId w:val="2"/>
        </w:numPr>
        <w:jc w:val="both"/>
        <w:rPr>
          <w:rFonts w:ascii="Calibri Light" w:hAnsi="Calibri Light" w:cs="Calibri Light"/>
          <w:noProof/>
          <w:sz w:val="24"/>
          <w:szCs w:val="24"/>
        </w:rPr>
      </w:pPr>
      <w:r w:rsidRPr="00C73471">
        <w:rPr>
          <w:rFonts w:ascii="Calibri Light" w:hAnsi="Calibri Light" w:cs="Calibri Light"/>
          <w:noProof/>
          <w:sz w:val="24"/>
          <w:szCs w:val="24"/>
        </w:rPr>
        <w:t>Rozszerzenie warsztatu terapeutycznego o sprawdzone techniki pracy z dzieckiem poprzez zabawę.</w:t>
      </w:r>
    </w:p>
    <w:p w14:paraId="79A73D8D" w14:textId="77777777" w:rsidR="00430D5A" w:rsidRPr="00C73471" w:rsidRDefault="00430D5A" w:rsidP="00430D5A">
      <w:pPr>
        <w:pStyle w:val="Akapitzlist"/>
        <w:numPr>
          <w:ilvl w:val="0"/>
          <w:numId w:val="2"/>
        </w:numPr>
        <w:jc w:val="both"/>
        <w:rPr>
          <w:rFonts w:ascii="Calibri Light" w:hAnsi="Calibri Light" w:cs="Calibri Light"/>
          <w:noProof/>
          <w:sz w:val="24"/>
          <w:szCs w:val="24"/>
        </w:rPr>
      </w:pPr>
      <w:r w:rsidRPr="00C73471">
        <w:rPr>
          <w:rFonts w:ascii="Calibri Light" w:hAnsi="Calibri Light" w:cs="Calibri Light"/>
          <w:noProof/>
          <w:sz w:val="24"/>
          <w:szCs w:val="24"/>
        </w:rPr>
        <w:t>Narzędzia praktyczne – zestaw wybranych ćwiczeń i technik Play Tool Kit.</w:t>
      </w:r>
    </w:p>
    <w:p w14:paraId="1FF13EE3" w14:textId="77777777" w:rsidR="00430D5A" w:rsidRPr="00C73471" w:rsidRDefault="00430D5A" w:rsidP="00430D5A">
      <w:pPr>
        <w:pStyle w:val="Akapitzlist"/>
        <w:numPr>
          <w:ilvl w:val="0"/>
          <w:numId w:val="2"/>
        </w:numPr>
        <w:jc w:val="both"/>
        <w:rPr>
          <w:rFonts w:ascii="Calibri Light" w:hAnsi="Calibri Light" w:cs="Calibri Light"/>
          <w:noProof/>
          <w:sz w:val="24"/>
          <w:szCs w:val="24"/>
        </w:rPr>
      </w:pPr>
      <w:r w:rsidRPr="00C73471">
        <w:rPr>
          <w:rFonts w:ascii="Calibri Light" w:hAnsi="Calibri Light" w:cs="Calibri Light"/>
          <w:noProof/>
          <w:sz w:val="24"/>
          <w:szCs w:val="24"/>
        </w:rPr>
        <w:t>Wzrost pewności siebie w prowadzeniu sesji oraz współodczuwaniu emocji dziecka.</w:t>
      </w:r>
    </w:p>
    <w:p w14:paraId="05065D44" w14:textId="77777777" w:rsidR="00430D5A" w:rsidRPr="00C73471" w:rsidRDefault="00430D5A" w:rsidP="00430D5A">
      <w:pPr>
        <w:pStyle w:val="Akapitzlist"/>
        <w:numPr>
          <w:ilvl w:val="0"/>
          <w:numId w:val="2"/>
        </w:numPr>
        <w:jc w:val="both"/>
        <w:rPr>
          <w:rFonts w:ascii="Calibri Light" w:hAnsi="Calibri Light" w:cs="Calibri Light"/>
          <w:noProof/>
          <w:sz w:val="24"/>
          <w:szCs w:val="24"/>
        </w:rPr>
      </w:pPr>
      <w:r w:rsidRPr="00C73471">
        <w:rPr>
          <w:rFonts w:ascii="Calibri Light" w:hAnsi="Calibri Light" w:cs="Calibri Light"/>
          <w:noProof/>
          <w:sz w:val="24"/>
          <w:szCs w:val="24"/>
        </w:rPr>
        <w:t>Sieć kontaktów i wymiana doświadczeń z psychologami klinicznymi, co sprzyja dalszej współpracy i superwizji.</w:t>
      </w:r>
    </w:p>
    <w:p w14:paraId="6034A22A" w14:textId="77777777" w:rsidR="00430D5A" w:rsidRDefault="00430D5A" w:rsidP="00430D5A">
      <w:pPr>
        <w:jc w:val="both"/>
        <w:rPr>
          <w:rFonts w:ascii="Calibri Light" w:hAnsi="Calibri Light" w:cs="Calibri Light"/>
          <w:noProof/>
          <w:sz w:val="24"/>
          <w:szCs w:val="24"/>
        </w:rPr>
      </w:pPr>
      <w:r w:rsidRPr="0091184F">
        <w:rPr>
          <w:rFonts w:ascii="Calibri Light" w:hAnsi="Calibri Light" w:cs="Calibri Light"/>
          <w:noProof/>
          <w:sz w:val="24"/>
          <w:szCs w:val="24"/>
        </w:rPr>
        <w:t>Po warsztacie uczestnicy będą potrafili wykorzystywać wybrane z Play Tool Kit techniki terapeutyczne oraz  wdrażać je w codziennej praktyce klinicznej, wzmacniając rezyliencję dzieci i młodzieży.</w:t>
      </w:r>
    </w:p>
    <w:p w14:paraId="435B98CB" w14:textId="77777777" w:rsidR="006B34CA" w:rsidRDefault="006B34CA" w:rsidP="00430D5A">
      <w:pPr>
        <w:jc w:val="both"/>
        <w:rPr>
          <w:rFonts w:ascii="Calibri Light" w:hAnsi="Calibri Light" w:cs="Calibri Light"/>
          <w:noProof/>
          <w:sz w:val="24"/>
          <w:szCs w:val="24"/>
        </w:rPr>
      </w:pPr>
    </w:p>
    <w:p w14:paraId="5138A9C8" w14:textId="77777777" w:rsidR="006B34CA" w:rsidRDefault="006B34CA" w:rsidP="00430D5A">
      <w:pPr>
        <w:jc w:val="both"/>
        <w:rPr>
          <w:rFonts w:ascii="Calibri Light" w:hAnsi="Calibri Light" w:cs="Calibri Light"/>
          <w:noProof/>
          <w:sz w:val="24"/>
          <w:szCs w:val="24"/>
        </w:rPr>
      </w:pPr>
    </w:p>
    <w:p w14:paraId="092F7160" w14:textId="77777777" w:rsidR="006B34CA" w:rsidRDefault="006B34CA" w:rsidP="00430D5A">
      <w:pPr>
        <w:jc w:val="both"/>
        <w:rPr>
          <w:rFonts w:ascii="Calibri Light" w:hAnsi="Calibri Light" w:cs="Calibri Light"/>
          <w:noProof/>
          <w:sz w:val="24"/>
          <w:szCs w:val="24"/>
        </w:rPr>
      </w:pPr>
    </w:p>
    <w:p w14:paraId="154C9B3F" w14:textId="77777777" w:rsidR="006B34CA" w:rsidRPr="0091184F" w:rsidRDefault="006B34CA" w:rsidP="00430D5A">
      <w:pPr>
        <w:jc w:val="both"/>
        <w:rPr>
          <w:rFonts w:ascii="Calibri Light" w:hAnsi="Calibri Light" w:cs="Calibri Light"/>
          <w:noProof/>
          <w:sz w:val="24"/>
          <w:szCs w:val="24"/>
        </w:rPr>
      </w:pPr>
    </w:p>
    <w:p w14:paraId="1FCB5947" w14:textId="7215AB36" w:rsidR="00430D5A" w:rsidRPr="00430D5A" w:rsidRDefault="00430D5A" w:rsidP="00430D5A">
      <w:pPr>
        <w:pStyle w:val="Akapitzlist"/>
        <w:numPr>
          <w:ilvl w:val="0"/>
          <w:numId w:val="6"/>
        </w:numPr>
        <w:jc w:val="both"/>
        <w:rPr>
          <w:rFonts w:ascii="Calibri Light" w:hAnsi="Calibri Light" w:cs="Calibri Light"/>
          <w:b/>
          <w:bCs/>
          <w:color w:val="A5C249"/>
          <w:sz w:val="28"/>
          <w:szCs w:val="28"/>
        </w:rPr>
      </w:pPr>
      <w:r w:rsidRPr="00430D5A">
        <w:rPr>
          <w:rFonts w:ascii="Calibri Light" w:hAnsi="Calibri Light" w:cs="Calibri Light"/>
          <w:b/>
          <w:bCs/>
          <w:noProof/>
          <w:color w:val="A5C249"/>
          <w:sz w:val="28"/>
          <w:szCs w:val="28"/>
        </w:rPr>
        <w:lastRenderedPageBreak/>
        <w:t xml:space="preserve">Ukryte w biografii – wyzwania diagnozy neuroróżnorodności u dorosłych </w:t>
      </w:r>
      <w:r w:rsidRPr="00430D5A">
        <w:rPr>
          <w:rFonts w:ascii="Calibri Light" w:hAnsi="Calibri Light" w:cs="Calibri Light"/>
          <w:b/>
          <w:bCs/>
          <w:noProof/>
          <w:color w:val="A5C249"/>
          <w:sz w:val="28"/>
          <w:szCs w:val="28"/>
        </w:rPr>
        <w:br/>
        <w:t>w praktyce klinicznej</w:t>
      </w:r>
    </w:p>
    <w:p w14:paraId="572CAC58" w14:textId="77777777" w:rsidR="00430D5A" w:rsidRPr="0091184F" w:rsidRDefault="00430D5A" w:rsidP="00430D5A">
      <w:pPr>
        <w:rPr>
          <w:rFonts w:ascii="Calibri Light" w:hAnsi="Calibri Light" w:cs="Calibri Light"/>
          <w:sz w:val="28"/>
          <w:szCs w:val="28"/>
        </w:rPr>
      </w:pPr>
      <w:r w:rsidRPr="0091184F">
        <w:rPr>
          <w:rFonts w:ascii="Calibri Light" w:hAnsi="Calibri Light" w:cs="Calibri Light"/>
          <w:noProof/>
          <w:sz w:val="28"/>
          <w:szCs w:val="28"/>
        </w:rPr>
        <w:t>mgr</w:t>
      </w:r>
      <w:r w:rsidRPr="006A3CDA">
        <w:rPr>
          <w:rFonts w:ascii="Calibri Light" w:hAnsi="Calibri Light" w:cs="Calibri Light"/>
          <w:sz w:val="28"/>
          <w:szCs w:val="28"/>
        </w:rPr>
        <w:t xml:space="preserve"> </w:t>
      </w:r>
      <w:r w:rsidRPr="0091184F">
        <w:rPr>
          <w:rFonts w:ascii="Calibri Light" w:hAnsi="Calibri Light" w:cs="Calibri Light"/>
          <w:noProof/>
          <w:sz w:val="28"/>
          <w:szCs w:val="28"/>
        </w:rPr>
        <w:t>Justyna</w:t>
      </w:r>
      <w:r w:rsidRPr="006A3CDA">
        <w:rPr>
          <w:rFonts w:ascii="Calibri Light" w:hAnsi="Calibri Light" w:cs="Calibri Light"/>
          <w:sz w:val="28"/>
          <w:szCs w:val="28"/>
        </w:rPr>
        <w:t xml:space="preserve"> </w:t>
      </w:r>
      <w:r w:rsidRPr="0091184F">
        <w:rPr>
          <w:rFonts w:ascii="Calibri Light" w:hAnsi="Calibri Light" w:cs="Calibri Light"/>
          <w:noProof/>
          <w:sz w:val="28"/>
          <w:szCs w:val="28"/>
        </w:rPr>
        <w:t>Michałowska</w:t>
      </w:r>
    </w:p>
    <w:p w14:paraId="67DC849B" w14:textId="77777777" w:rsidR="00430D5A" w:rsidRPr="00A2342B" w:rsidRDefault="00430D5A" w:rsidP="00430D5A">
      <w:pPr>
        <w:rPr>
          <w:rFonts w:ascii="Calibri Light" w:hAnsi="Calibri Light" w:cs="Calibri Light"/>
          <w:i/>
          <w:iCs/>
          <w:sz w:val="24"/>
          <w:szCs w:val="24"/>
        </w:rPr>
      </w:pPr>
      <w:r w:rsidRPr="00A2342B">
        <w:rPr>
          <w:rFonts w:ascii="Calibri Light" w:hAnsi="Calibri Light" w:cs="Calibri Light"/>
          <w:i/>
          <w:iCs/>
          <w:noProof/>
          <w:sz w:val="24"/>
          <w:szCs w:val="24"/>
        </w:rPr>
        <w:t>Gabinety Aspeckt Diagnoza Edukacja Terapia w Poznaniu</w:t>
      </w:r>
    </w:p>
    <w:p w14:paraId="6C9321C0" w14:textId="77777777" w:rsidR="006B34CA" w:rsidRDefault="00430D5A" w:rsidP="006B34CA">
      <w:pPr>
        <w:jc w:val="both"/>
        <w:rPr>
          <w:rFonts w:ascii="Calibri Light" w:hAnsi="Calibri Light" w:cs="Calibri Light"/>
          <w:noProof/>
          <w:sz w:val="24"/>
          <w:szCs w:val="24"/>
        </w:rPr>
      </w:pPr>
      <w:r w:rsidRPr="0091184F">
        <w:rPr>
          <w:rFonts w:ascii="Calibri Light" w:hAnsi="Calibri Light" w:cs="Calibri Light"/>
          <w:noProof/>
          <w:sz w:val="24"/>
          <w:szCs w:val="24"/>
        </w:rPr>
        <w:t>W gabinetach psychologów i psychoterapeutów coraz częściej pojawiają się dorośli, którzy – po latach zmagań z depresją, lękiem, wypaleniem czy trudnościami w relacjach – zaczynają zadawać pytanie: „Czy jestem w spektrum?” Diagnoza neuroróżnorodności w dorosłości niesie ogromny potencjał zmiany, ale też szereg wyzwań klinicznych. Obraz kliniczny bywa zatarciem – efektem lat maskowania, wtórnych strategii przystosowawczych i wcześniejszych diagnoz opartych na modelu deficytu.</w:t>
      </w:r>
      <w:r>
        <w:rPr>
          <w:rFonts w:ascii="Calibri Light" w:hAnsi="Calibri Light" w:cs="Calibri Light"/>
          <w:noProof/>
          <w:sz w:val="24"/>
          <w:szCs w:val="24"/>
        </w:rPr>
        <w:t xml:space="preserve"> </w:t>
      </w:r>
      <w:r w:rsidRPr="0091184F">
        <w:rPr>
          <w:rFonts w:ascii="Calibri Light" w:hAnsi="Calibri Light" w:cs="Calibri Light"/>
          <w:noProof/>
          <w:sz w:val="24"/>
          <w:szCs w:val="24"/>
        </w:rPr>
        <w:t>W wystąpieniu omówione zostaną najważniejsze trudności towarzyszące diagnozowaniu autyzmu i ADHD u dorosłych – z uwzględnieniem specyfiki profilu żeńskiego i niebinarnego, prezentacji wysokofunkcjonującej oraz współwystępowania zaburzeń nastroju i osobowości. Szczególny nacisk położony zostanie na znaczenie narracji biograficznej jako źródła wskaźników neuroróżnorodności, a także na język diagnozy – który może być zarówno narzędziem uznania tożsamości, jak i źródłem wtórnej stygmatyzacji.</w:t>
      </w:r>
      <w:r>
        <w:rPr>
          <w:rFonts w:ascii="Calibri Light" w:hAnsi="Calibri Light" w:cs="Calibri Light"/>
          <w:noProof/>
          <w:sz w:val="24"/>
          <w:szCs w:val="24"/>
        </w:rPr>
        <w:t xml:space="preserve"> </w:t>
      </w:r>
      <w:r w:rsidRPr="0091184F">
        <w:rPr>
          <w:rFonts w:ascii="Calibri Light" w:hAnsi="Calibri Light" w:cs="Calibri Light"/>
          <w:noProof/>
          <w:sz w:val="24"/>
          <w:szCs w:val="24"/>
        </w:rPr>
        <w:t>Wystąpienie bazuje na aktualnych koncepcjach diagnozy zaburzeń neurozwojowych, przykładach klinicznych oraz praktyce integrującej podejście narracyjne, fenomenologiczne i funkcjonalne. Podjęta zostanie również refleksja nad rolą psychologa jako sojusznika w procesie diagnozy – obecnego nie tylko wobec klasyfikacji, lecz przede wszystkim wobec historii życia pacjenta.</w:t>
      </w:r>
    </w:p>
    <w:p w14:paraId="0E5984C3" w14:textId="05AA3890" w:rsidR="00430D5A" w:rsidRPr="006B34CA" w:rsidRDefault="00430D5A" w:rsidP="006B34CA">
      <w:pPr>
        <w:pStyle w:val="Akapitzlist"/>
        <w:numPr>
          <w:ilvl w:val="0"/>
          <w:numId w:val="6"/>
        </w:numPr>
        <w:jc w:val="both"/>
        <w:rPr>
          <w:rFonts w:ascii="Calibri Light" w:hAnsi="Calibri Light" w:cs="Calibri Light"/>
          <w:b/>
          <w:bCs/>
          <w:color w:val="A5C249"/>
          <w:sz w:val="28"/>
          <w:szCs w:val="28"/>
        </w:rPr>
      </w:pPr>
      <w:r w:rsidRPr="006B34CA">
        <w:rPr>
          <w:rFonts w:ascii="Calibri Light" w:hAnsi="Calibri Light" w:cs="Calibri Light"/>
          <w:b/>
          <w:bCs/>
          <w:noProof/>
          <w:color w:val="A5C249"/>
          <w:sz w:val="28"/>
          <w:szCs w:val="28"/>
        </w:rPr>
        <w:t xml:space="preserve">Niewyjaśnione objawy somatyczne jako reakcja na przewlekłe napiecie </w:t>
      </w:r>
      <w:r w:rsidRPr="006B34CA">
        <w:rPr>
          <w:rFonts w:ascii="Calibri Light" w:hAnsi="Calibri Light" w:cs="Calibri Light"/>
          <w:b/>
          <w:bCs/>
          <w:noProof/>
          <w:color w:val="A5C249"/>
          <w:sz w:val="28"/>
          <w:szCs w:val="28"/>
        </w:rPr>
        <w:br/>
        <w:t>i doświadczenia traumatyczne</w:t>
      </w:r>
    </w:p>
    <w:p w14:paraId="1B46EDA8" w14:textId="77777777" w:rsidR="00430D5A" w:rsidRPr="00A2342B" w:rsidRDefault="00430D5A" w:rsidP="00430D5A">
      <w:pPr>
        <w:jc w:val="both"/>
        <w:rPr>
          <w:rFonts w:ascii="Calibri Light" w:hAnsi="Calibri Light" w:cs="Calibri Light"/>
          <w:noProof/>
          <w:sz w:val="28"/>
          <w:szCs w:val="28"/>
        </w:rPr>
      </w:pPr>
      <w:r w:rsidRPr="00A2342B">
        <w:rPr>
          <w:rFonts w:ascii="Calibri Light" w:hAnsi="Calibri Light" w:cs="Calibri Light"/>
          <w:noProof/>
          <w:sz w:val="28"/>
          <w:szCs w:val="28"/>
        </w:rPr>
        <w:t>mgr</w:t>
      </w:r>
      <w:r w:rsidRPr="00A2342B">
        <w:rPr>
          <w:rFonts w:ascii="Calibri Light" w:hAnsi="Calibri Light" w:cs="Calibri Light"/>
          <w:sz w:val="28"/>
          <w:szCs w:val="28"/>
        </w:rPr>
        <w:t xml:space="preserve"> </w:t>
      </w:r>
      <w:r w:rsidRPr="00A2342B">
        <w:rPr>
          <w:rFonts w:ascii="Calibri Light" w:hAnsi="Calibri Light" w:cs="Calibri Light"/>
          <w:noProof/>
          <w:sz w:val="28"/>
          <w:szCs w:val="28"/>
        </w:rPr>
        <w:t>Klaudia</w:t>
      </w:r>
      <w:r w:rsidRPr="00A2342B">
        <w:rPr>
          <w:rFonts w:ascii="Calibri Light" w:hAnsi="Calibri Light" w:cs="Calibri Light"/>
          <w:sz w:val="28"/>
          <w:szCs w:val="28"/>
        </w:rPr>
        <w:t xml:space="preserve"> </w:t>
      </w:r>
      <w:r w:rsidRPr="00A2342B">
        <w:rPr>
          <w:rFonts w:ascii="Calibri Light" w:hAnsi="Calibri Light" w:cs="Calibri Light"/>
          <w:noProof/>
          <w:sz w:val="28"/>
          <w:szCs w:val="28"/>
        </w:rPr>
        <w:t>Siwek</w:t>
      </w:r>
      <w:r w:rsidRPr="00A2342B">
        <w:rPr>
          <w:rFonts w:ascii="Calibri Light" w:hAnsi="Calibri Light" w:cs="Calibri Light"/>
          <w:noProof/>
          <w:sz w:val="28"/>
          <w:szCs w:val="28"/>
          <w:vertAlign w:val="superscript"/>
        </w:rPr>
        <w:t>1</w:t>
      </w:r>
      <w:r>
        <w:rPr>
          <w:rFonts w:ascii="Calibri Light" w:hAnsi="Calibri Light" w:cs="Calibri Light"/>
          <w:noProof/>
          <w:sz w:val="28"/>
          <w:szCs w:val="28"/>
        </w:rPr>
        <w:t xml:space="preserve">, </w:t>
      </w:r>
      <w:r w:rsidRPr="00A2342B">
        <w:rPr>
          <w:rFonts w:ascii="Calibri Light" w:hAnsi="Calibri Light" w:cs="Calibri Light"/>
          <w:noProof/>
          <w:sz w:val="28"/>
          <w:szCs w:val="28"/>
        </w:rPr>
        <w:t>dr hab. n. o zdr. Agnieszka Pawełczyk, prof. UM</w:t>
      </w:r>
      <w:r>
        <w:rPr>
          <w:rFonts w:ascii="Calibri Light" w:hAnsi="Calibri Light" w:cs="Calibri Light"/>
          <w:noProof/>
          <w:sz w:val="28"/>
          <w:szCs w:val="28"/>
          <w:vertAlign w:val="superscript"/>
        </w:rPr>
        <w:t>2</w:t>
      </w:r>
    </w:p>
    <w:p w14:paraId="0B17FE15" w14:textId="77777777" w:rsidR="00430D5A" w:rsidRPr="00A2342B" w:rsidRDefault="00430D5A" w:rsidP="00430D5A">
      <w:pPr>
        <w:jc w:val="both"/>
        <w:rPr>
          <w:rFonts w:ascii="Calibri Light" w:hAnsi="Calibri Light" w:cs="Calibri Light"/>
          <w:i/>
          <w:iCs/>
          <w:sz w:val="24"/>
          <w:szCs w:val="24"/>
        </w:rPr>
      </w:pPr>
      <w:r w:rsidRPr="00A2342B">
        <w:rPr>
          <w:rFonts w:ascii="Calibri Light" w:hAnsi="Calibri Light" w:cs="Calibri Light"/>
          <w:i/>
          <w:iCs/>
          <w:noProof/>
          <w:sz w:val="24"/>
          <w:szCs w:val="24"/>
          <w:vertAlign w:val="superscript"/>
        </w:rPr>
        <w:t>1</w:t>
      </w:r>
      <w:r w:rsidRPr="00A2342B">
        <w:rPr>
          <w:rFonts w:ascii="Calibri Light" w:hAnsi="Calibri Light" w:cs="Calibri Light"/>
          <w:i/>
          <w:iCs/>
          <w:noProof/>
          <w:sz w:val="24"/>
          <w:szCs w:val="24"/>
        </w:rPr>
        <w:t>Prywatna praktyka terapeutyczna</w:t>
      </w:r>
    </w:p>
    <w:p w14:paraId="327B1A03" w14:textId="77777777" w:rsidR="00430D5A" w:rsidRPr="00A2342B" w:rsidRDefault="00430D5A" w:rsidP="00430D5A">
      <w:pPr>
        <w:jc w:val="both"/>
        <w:rPr>
          <w:rFonts w:ascii="Calibri Light" w:hAnsi="Calibri Light" w:cs="Calibri Light"/>
          <w:i/>
          <w:iCs/>
          <w:noProof/>
          <w:sz w:val="24"/>
          <w:szCs w:val="24"/>
        </w:rPr>
      </w:pPr>
      <w:r w:rsidRPr="00A2342B">
        <w:rPr>
          <w:rFonts w:ascii="Calibri Light" w:hAnsi="Calibri Light" w:cs="Calibri Light"/>
          <w:i/>
          <w:iCs/>
          <w:noProof/>
          <w:sz w:val="24"/>
          <w:szCs w:val="24"/>
          <w:vertAlign w:val="superscript"/>
        </w:rPr>
        <w:t>2</w:t>
      </w:r>
      <w:r w:rsidRPr="00A2342B">
        <w:rPr>
          <w:rFonts w:ascii="Calibri Light" w:hAnsi="Calibri Light" w:cs="Calibri Light"/>
          <w:i/>
          <w:iCs/>
          <w:noProof/>
          <w:sz w:val="24"/>
          <w:szCs w:val="24"/>
        </w:rPr>
        <w:t xml:space="preserve">Klinika Neurochirurgii, Chirurgii Kręgosłupa i Nerwów Obwodowych, Uniwersytet Medyczny </w:t>
      </w:r>
      <w:r>
        <w:rPr>
          <w:rFonts w:ascii="Calibri Light" w:hAnsi="Calibri Light" w:cs="Calibri Light"/>
          <w:i/>
          <w:iCs/>
          <w:noProof/>
          <w:sz w:val="24"/>
          <w:szCs w:val="24"/>
        </w:rPr>
        <w:br/>
      </w:r>
      <w:r w:rsidRPr="00A2342B">
        <w:rPr>
          <w:rFonts w:ascii="Calibri Light" w:hAnsi="Calibri Light" w:cs="Calibri Light"/>
          <w:i/>
          <w:iCs/>
          <w:noProof/>
          <w:sz w:val="24"/>
          <w:szCs w:val="24"/>
        </w:rPr>
        <w:t>w Łodzi</w:t>
      </w:r>
    </w:p>
    <w:p w14:paraId="37A1A947" w14:textId="77777777" w:rsidR="00430D5A" w:rsidRDefault="00430D5A" w:rsidP="00430D5A">
      <w:pPr>
        <w:jc w:val="both"/>
        <w:rPr>
          <w:rFonts w:ascii="Calibri Light" w:hAnsi="Calibri Light" w:cs="Calibri Light"/>
          <w:noProof/>
          <w:sz w:val="24"/>
          <w:szCs w:val="24"/>
        </w:rPr>
        <w:sectPr w:rsidR="00430D5A" w:rsidSect="006B34CA">
          <w:pgSz w:w="11906" w:h="16838"/>
          <w:pgMar w:top="1276" w:right="1417" w:bottom="1276" w:left="1417" w:header="708" w:footer="708" w:gutter="0"/>
          <w:cols w:space="708"/>
          <w:docGrid w:linePitch="360"/>
        </w:sectPr>
      </w:pPr>
      <w:r w:rsidRPr="0091184F">
        <w:rPr>
          <w:rFonts w:ascii="Calibri Light" w:hAnsi="Calibri Light" w:cs="Calibri Light"/>
          <w:noProof/>
          <w:sz w:val="24"/>
          <w:szCs w:val="24"/>
        </w:rPr>
        <w:t>Celem warsztatu jest przedstawienie możliwości diagnostycznych i terapeutycznych dla pacjentów z objawami somatycznymi, których podłożem są procesy emocjonalne reakcji na traumatyczne doświadczenia.</w:t>
      </w:r>
      <w:r>
        <w:rPr>
          <w:rFonts w:ascii="Calibri Light" w:hAnsi="Calibri Light" w:cs="Calibri Light"/>
          <w:noProof/>
          <w:sz w:val="24"/>
          <w:szCs w:val="24"/>
        </w:rPr>
        <w:t xml:space="preserve"> </w:t>
      </w:r>
      <w:r w:rsidRPr="0091184F">
        <w:rPr>
          <w:rFonts w:ascii="Calibri Light" w:hAnsi="Calibri Light" w:cs="Calibri Light"/>
          <w:noProof/>
          <w:sz w:val="24"/>
          <w:szCs w:val="24"/>
        </w:rPr>
        <w:t>W praktyce klinicznej możemy spotkać pacjentów z wieloma dolegliwościami somatycznymi czy objawami bólowymi, którzy są diagnozowani w poradniach specjalistycznych oraz oddziałach szpitalnych, i u których nie wykrywa się podłoża organicznego czy somatycznego prezentowanych zaburzeń. Zastanawiamy sie wtedy, z perspektywy psychologicznej, jak można rozumieć te objawy, jaka jest ich przyczyna i mechanizm powstawania. Część z objawów udaje się wyjaśnić przewlekłym stanem napięcia, które pacjenci pomijają, nie zauważają i kiedy nie słyszą szeptów swojego ciała, daje ono znać w postaci krzyku konkretnych zaburzeń. Można te objawy tez rozumieć jako postać dysocjacji somatoformicznej, który jest często reakcja na przeżyte zdarzenia traumatyczne. Objawy wtedy mogą stanowić formę „odpamietywania” tych doświadczeń na poziomie ciała.</w:t>
      </w:r>
      <w:r>
        <w:rPr>
          <w:rFonts w:ascii="Calibri Light" w:hAnsi="Calibri Light" w:cs="Calibri Light"/>
          <w:noProof/>
          <w:sz w:val="24"/>
          <w:szCs w:val="24"/>
        </w:rPr>
        <w:t xml:space="preserve"> </w:t>
      </w:r>
      <w:r w:rsidRPr="0091184F">
        <w:rPr>
          <w:rFonts w:ascii="Calibri Light" w:hAnsi="Calibri Light" w:cs="Calibri Light"/>
          <w:noProof/>
          <w:sz w:val="24"/>
          <w:szCs w:val="24"/>
        </w:rPr>
        <w:t>Chcemy pokazać w trakcie warsztatu jak można rozpoznawać pomijane napięcie u pacjentów oraz objawy dysocjacyjne oraz przedstawić interwencje mogące pomóc pacjentom. Omówimy przypadki kliniczne obrazujące prezentowane treści</w:t>
      </w:r>
    </w:p>
    <w:p w14:paraId="4FE7C782" w14:textId="12A0E739" w:rsidR="00430D5A" w:rsidRPr="00430D5A" w:rsidRDefault="00430D5A" w:rsidP="00430D5A">
      <w:pPr>
        <w:pStyle w:val="Akapitzlist"/>
        <w:numPr>
          <w:ilvl w:val="0"/>
          <w:numId w:val="6"/>
        </w:numPr>
        <w:jc w:val="both"/>
        <w:rPr>
          <w:rFonts w:ascii="Calibri Light" w:hAnsi="Calibri Light" w:cs="Calibri Light"/>
          <w:b/>
          <w:bCs/>
          <w:color w:val="A5C249"/>
          <w:sz w:val="28"/>
          <w:szCs w:val="28"/>
        </w:rPr>
      </w:pPr>
      <w:r w:rsidRPr="00430D5A">
        <w:rPr>
          <w:rFonts w:ascii="Calibri Light" w:hAnsi="Calibri Light" w:cs="Calibri Light"/>
          <w:b/>
          <w:bCs/>
          <w:noProof/>
          <w:color w:val="A5C249"/>
          <w:sz w:val="28"/>
          <w:szCs w:val="28"/>
        </w:rPr>
        <w:lastRenderedPageBreak/>
        <w:t>Superwizja pracy psychologa klinicznego jako forma wsparcia dla klinicysty</w:t>
      </w:r>
    </w:p>
    <w:p w14:paraId="09DDA158" w14:textId="77777777" w:rsidR="00430D5A" w:rsidRPr="006A3CDA" w:rsidRDefault="00430D5A" w:rsidP="00430D5A">
      <w:pPr>
        <w:rPr>
          <w:rFonts w:ascii="Calibri Light" w:hAnsi="Calibri Light" w:cs="Calibri Light"/>
          <w:sz w:val="28"/>
          <w:szCs w:val="28"/>
        </w:rPr>
      </w:pPr>
      <w:r w:rsidRPr="0091184F">
        <w:rPr>
          <w:rFonts w:ascii="Calibri Light" w:hAnsi="Calibri Light" w:cs="Calibri Light"/>
          <w:noProof/>
          <w:sz w:val="28"/>
          <w:szCs w:val="28"/>
        </w:rPr>
        <w:t>dr</w:t>
      </w:r>
      <w:r w:rsidRPr="006A3CDA">
        <w:rPr>
          <w:rFonts w:ascii="Calibri Light" w:hAnsi="Calibri Light" w:cs="Calibri Light"/>
          <w:sz w:val="28"/>
          <w:szCs w:val="28"/>
        </w:rPr>
        <w:t xml:space="preserve"> </w:t>
      </w:r>
      <w:r w:rsidRPr="0091184F">
        <w:rPr>
          <w:rFonts w:ascii="Calibri Light" w:hAnsi="Calibri Light" w:cs="Calibri Light"/>
          <w:noProof/>
          <w:sz w:val="28"/>
          <w:szCs w:val="28"/>
        </w:rPr>
        <w:t>Anna</w:t>
      </w:r>
      <w:r w:rsidRPr="006A3CDA">
        <w:rPr>
          <w:rFonts w:ascii="Calibri Light" w:hAnsi="Calibri Light" w:cs="Calibri Light"/>
          <w:sz w:val="28"/>
          <w:szCs w:val="28"/>
        </w:rPr>
        <w:t xml:space="preserve"> </w:t>
      </w:r>
      <w:r w:rsidRPr="0091184F">
        <w:rPr>
          <w:rFonts w:ascii="Calibri Light" w:hAnsi="Calibri Light" w:cs="Calibri Light"/>
          <w:noProof/>
          <w:sz w:val="28"/>
          <w:szCs w:val="28"/>
        </w:rPr>
        <w:t>Szeniman-Łysak</w:t>
      </w:r>
    </w:p>
    <w:p w14:paraId="16835BA7" w14:textId="77777777" w:rsidR="00430D5A" w:rsidRPr="00A2342B" w:rsidRDefault="00430D5A" w:rsidP="00430D5A">
      <w:pPr>
        <w:rPr>
          <w:rFonts w:ascii="Calibri Light" w:hAnsi="Calibri Light" w:cs="Calibri Light"/>
          <w:i/>
          <w:iCs/>
          <w:sz w:val="24"/>
          <w:szCs w:val="24"/>
        </w:rPr>
      </w:pPr>
      <w:r w:rsidRPr="00A2342B">
        <w:rPr>
          <w:rFonts w:ascii="Calibri Light" w:hAnsi="Calibri Light" w:cs="Calibri Light"/>
          <w:i/>
          <w:iCs/>
          <w:noProof/>
          <w:sz w:val="24"/>
          <w:szCs w:val="24"/>
        </w:rPr>
        <w:t>Anna Szeniman-Łysak - Psychoterapia i Edukacja</w:t>
      </w:r>
    </w:p>
    <w:p w14:paraId="24E57CC5" w14:textId="77777777" w:rsidR="006B34CA" w:rsidRDefault="00430D5A" w:rsidP="006B34CA">
      <w:pPr>
        <w:jc w:val="both"/>
        <w:rPr>
          <w:rFonts w:ascii="Calibri Light" w:hAnsi="Calibri Light" w:cs="Calibri Light"/>
          <w:b/>
          <w:bCs/>
          <w:noProof/>
          <w:color w:val="A5C249"/>
          <w:sz w:val="28"/>
          <w:szCs w:val="28"/>
        </w:rPr>
      </w:pPr>
      <w:r w:rsidRPr="0091184F">
        <w:rPr>
          <w:rFonts w:ascii="Calibri Light" w:hAnsi="Calibri Light" w:cs="Calibri Light"/>
          <w:noProof/>
          <w:sz w:val="24"/>
          <w:szCs w:val="24"/>
        </w:rPr>
        <w:t>Psycholog kliniczny, w związku z obciążającą go pracą z pacjentem chorującym psychicznie, narażony jest na silne obciążenie emocjonalne i wypalenie zawodowe. Superwizja pracy psychologa klinicznego umożliwia mu uzyskanie wsparcia w trudnych sytuacjach zawodowych, poznania przyczyn szczególnie silnego obciążenia psychicznego oraz rozpoznanie objawów wypalenia zawodowego.</w:t>
      </w:r>
      <w:r>
        <w:rPr>
          <w:rFonts w:ascii="Calibri Light" w:hAnsi="Calibri Light" w:cs="Calibri Light"/>
          <w:noProof/>
          <w:sz w:val="24"/>
          <w:szCs w:val="24"/>
        </w:rPr>
        <w:t xml:space="preserve"> </w:t>
      </w:r>
      <w:r w:rsidRPr="0091184F">
        <w:rPr>
          <w:rFonts w:ascii="Calibri Light" w:hAnsi="Calibri Light" w:cs="Calibri Light"/>
          <w:noProof/>
          <w:sz w:val="24"/>
          <w:szCs w:val="24"/>
        </w:rPr>
        <w:t>Podczas zaproponowanego warsztatu przedstawione zostaną główne przyczyny wypalenia zawodowego w pracy psychologa klinicznego oraz przypadki psychologów doświadczających silnego obciążenia psychicznego w pracy zawodowej i wpływ superwizji na poradzenie sobie z problemem.</w:t>
      </w:r>
      <w:r w:rsidR="006B34CA" w:rsidRPr="00430D5A">
        <w:rPr>
          <w:rFonts w:ascii="Calibri Light" w:hAnsi="Calibri Light" w:cs="Calibri Light"/>
          <w:b/>
          <w:bCs/>
          <w:noProof/>
          <w:color w:val="A5C249"/>
          <w:sz w:val="28"/>
          <w:szCs w:val="28"/>
        </w:rPr>
        <w:t xml:space="preserve"> </w:t>
      </w:r>
    </w:p>
    <w:p w14:paraId="1EA2F762" w14:textId="3F9EC2BC" w:rsidR="00430D5A" w:rsidRPr="006B34CA" w:rsidRDefault="00430D5A" w:rsidP="006B34CA">
      <w:pPr>
        <w:pStyle w:val="Akapitzlist"/>
        <w:numPr>
          <w:ilvl w:val="0"/>
          <w:numId w:val="6"/>
        </w:numPr>
        <w:jc w:val="both"/>
        <w:rPr>
          <w:rFonts w:ascii="Calibri Light" w:hAnsi="Calibri Light" w:cs="Calibri Light"/>
          <w:b/>
          <w:bCs/>
          <w:color w:val="A5C249"/>
          <w:sz w:val="28"/>
          <w:szCs w:val="28"/>
        </w:rPr>
      </w:pPr>
      <w:r w:rsidRPr="006B34CA">
        <w:rPr>
          <w:rFonts w:ascii="Calibri Light" w:hAnsi="Calibri Light" w:cs="Calibri Light"/>
          <w:b/>
          <w:bCs/>
          <w:noProof/>
          <w:color w:val="A5C249"/>
          <w:sz w:val="28"/>
          <w:szCs w:val="28"/>
        </w:rPr>
        <w:t>Bezpieczna rama. Znaczenie settingu w psychoterapii nastolatków z cechami nieprawidłowo kształtującej się osobowości - perspektywa psychodynamiczna</w:t>
      </w:r>
    </w:p>
    <w:p w14:paraId="6CF920D9" w14:textId="77777777" w:rsidR="00430D5A" w:rsidRPr="006A3CDA" w:rsidRDefault="00430D5A" w:rsidP="00430D5A">
      <w:pPr>
        <w:rPr>
          <w:rFonts w:ascii="Calibri Light" w:hAnsi="Calibri Light" w:cs="Calibri Light"/>
          <w:sz w:val="28"/>
          <w:szCs w:val="28"/>
        </w:rPr>
      </w:pPr>
      <w:r w:rsidRPr="0091184F">
        <w:rPr>
          <w:rFonts w:ascii="Calibri Light" w:hAnsi="Calibri Light" w:cs="Calibri Light"/>
          <w:noProof/>
          <w:sz w:val="28"/>
          <w:szCs w:val="28"/>
        </w:rPr>
        <w:t>mgr</w:t>
      </w:r>
      <w:r w:rsidRPr="006A3CDA">
        <w:rPr>
          <w:rFonts w:ascii="Calibri Light" w:hAnsi="Calibri Light" w:cs="Calibri Light"/>
          <w:sz w:val="28"/>
          <w:szCs w:val="28"/>
        </w:rPr>
        <w:t xml:space="preserve"> </w:t>
      </w:r>
      <w:r w:rsidRPr="0091184F">
        <w:rPr>
          <w:rFonts w:ascii="Calibri Light" w:hAnsi="Calibri Light" w:cs="Calibri Light"/>
          <w:noProof/>
          <w:sz w:val="28"/>
          <w:szCs w:val="28"/>
        </w:rPr>
        <w:t>Katarzyna</w:t>
      </w:r>
      <w:r w:rsidRPr="006A3CDA">
        <w:rPr>
          <w:rFonts w:ascii="Calibri Light" w:hAnsi="Calibri Light" w:cs="Calibri Light"/>
          <w:sz w:val="28"/>
          <w:szCs w:val="28"/>
        </w:rPr>
        <w:t xml:space="preserve"> </w:t>
      </w:r>
      <w:r w:rsidRPr="0091184F">
        <w:rPr>
          <w:rFonts w:ascii="Calibri Light" w:hAnsi="Calibri Light" w:cs="Calibri Light"/>
          <w:noProof/>
          <w:sz w:val="28"/>
          <w:szCs w:val="28"/>
        </w:rPr>
        <w:t>Wawrzecka-Ratajczak</w:t>
      </w:r>
    </w:p>
    <w:p w14:paraId="2C6E1227" w14:textId="77777777" w:rsidR="00430D5A" w:rsidRPr="00A2342B" w:rsidRDefault="00430D5A" w:rsidP="00430D5A">
      <w:pPr>
        <w:rPr>
          <w:rFonts w:ascii="Calibri Light" w:hAnsi="Calibri Light" w:cs="Calibri Light"/>
          <w:i/>
          <w:iCs/>
          <w:sz w:val="24"/>
          <w:szCs w:val="24"/>
        </w:rPr>
      </w:pPr>
      <w:r w:rsidRPr="00A2342B">
        <w:rPr>
          <w:rFonts w:ascii="Calibri Light" w:hAnsi="Calibri Light" w:cs="Calibri Light"/>
          <w:i/>
          <w:iCs/>
          <w:noProof/>
          <w:sz w:val="24"/>
          <w:szCs w:val="24"/>
        </w:rPr>
        <w:t>Pracownia Diagnozy i Terapii Harmonia</w:t>
      </w:r>
    </w:p>
    <w:p w14:paraId="15BB3C9C" w14:textId="77777777" w:rsidR="00430D5A" w:rsidRPr="006A3CDA" w:rsidRDefault="00430D5A" w:rsidP="00430D5A">
      <w:pPr>
        <w:jc w:val="both"/>
        <w:rPr>
          <w:rFonts w:ascii="Calibri Light" w:hAnsi="Calibri Light" w:cs="Calibri Light"/>
          <w:sz w:val="24"/>
          <w:szCs w:val="24"/>
        </w:rPr>
      </w:pPr>
      <w:r w:rsidRPr="0091184F">
        <w:rPr>
          <w:rFonts w:ascii="Calibri Light" w:hAnsi="Calibri Light" w:cs="Calibri Light"/>
          <w:noProof/>
          <w:sz w:val="24"/>
          <w:szCs w:val="24"/>
        </w:rPr>
        <w:t>W psychoterapii młodzieży z cechami nieprawidłowo kształtującej się osobowości – takimi jak chwiejność emocjonalna, zaburzenia tożsamości czy trudności w regulacji impulsów – setting terapeutyczny pełni funkcję znacznie wykraczającą poza organizacyjne ramy pracy. W ujęciu psychodynamicznym stanowi on „bezpieczną ramę”, która wspiera proces tworzenia reprezentacji psychicznych, kontenerowania trudnych stanów afektywnych oraz budowania zdolności do refleksji nad własnymi przeżyciami.</w:t>
      </w:r>
      <w:r>
        <w:rPr>
          <w:rFonts w:ascii="Calibri Light" w:hAnsi="Calibri Light" w:cs="Calibri Light"/>
          <w:noProof/>
          <w:sz w:val="24"/>
          <w:szCs w:val="24"/>
        </w:rPr>
        <w:t xml:space="preserve"> </w:t>
      </w:r>
      <w:r w:rsidRPr="0091184F">
        <w:rPr>
          <w:rFonts w:ascii="Calibri Light" w:hAnsi="Calibri Light" w:cs="Calibri Light"/>
          <w:noProof/>
          <w:sz w:val="24"/>
          <w:szCs w:val="24"/>
        </w:rPr>
        <w:t>Podczas warsztatu przyjrzymy się settingowi jako czynnikowi wspierającemu leczenie – strukturze, która umożliwia młodemu pacjentowi doświadczanie granic, przewidywalności i stabilności. Omówimy funkcje takich elementów jak stałość miejsca, czasu, roli terapeuty oraz zasad kontaktu. Zastanowimy się, jak młodzi pacjenci testują ramy relacji i jak terapeuta może na te próby odpowiedzieć w sposób wspierający proces integracji osobowości. Przyjrzymy się potrzebie elastyczności oraz konieczności utrzymywania granic w pracy z adolescentem</w:t>
      </w:r>
      <w:r>
        <w:rPr>
          <w:rFonts w:ascii="Calibri Light" w:hAnsi="Calibri Light" w:cs="Calibri Light"/>
          <w:noProof/>
          <w:sz w:val="24"/>
          <w:szCs w:val="24"/>
        </w:rPr>
        <w:t>.</w:t>
      </w:r>
    </w:p>
    <w:p w14:paraId="4B10E95D" w14:textId="77777777" w:rsidR="00430D5A" w:rsidRDefault="00430D5A" w:rsidP="00430D5A"/>
    <w:p w14:paraId="3F882784" w14:textId="77777777" w:rsidR="006B34CA" w:rsidRDefault="006B34CA" w:rsidP="00430D5A"/>
    <w:p w14:paraId="4D2A5E97" w14:textId="77777777" w:rsidR="006B34CA" w:rsidRDefault="006B34CA" w:rsidP="00430D5A"/>
    <w:p w14:paraId="3C744B74" w14:textId="77777777" w:rsidR="006B34CA" w:rsidRDefault="006B34CA" w:rsidP="00430D5A"/>
    <w:p w14:paraId="3B5E2CAE" w14:textId="77777777" w:rsidR="006B34CA" w:rsidRDefault="006B34CA" w:rsidP="00430D5A"/>
    <w:p w14:paraId="38209A23" w14:textId="77777777" w:rsidR="006B34CA" w:rsidRDefault="006B34CA" w:rsidP="00430D5A"/>
    <w:p w14:paraId="259BE8C8" w14:textId="77777777" w:rsidR="006B34CA" w:rsidRDefault="006B34CA" w:rsidP="00430D5A"/>
    <w:p w14:paraId="0D661901" w14:textId="77777777" w:rsidR="006B34CA" w:rsidRDefault="006B34CA" w:rsidP="00430D5A"/>
    <w:p w14:paraId="62D57391" w14:textId="1D752ADF" w:rsidR="00430D5A" w:rsidRPr="00430D5A" w:rsidRDefault="00430D5A" w:rsidP="00430D5A">
      <w:pPr>
        <w:pStyle w:val="Akapitzlist"/>
        <w:numPr>
          <w:ilvl w:val="0"/>
          <w:numId w:val="6"/>
        </w:numPr>
        <w:jc w:val="both"/>
        <w:rPr>
          <w:rFonts w:ascii="Calibri Light" w:hAnsi="Calibri Light" w:cs="Calibri Light"/>
          <w:b/>
          <w:bCs/>
          <w:noProof/>
          <w:color w:val="A5C249"/>
          <w:sz w:val="28"/>
          <w:szCs w:val="28"/>
        </w:rPr>
      </w:pPr>
      <w:r w:rsidRPr="00430D5A">
        <w:rPr>
          <w:rFonts w:ascii="Calibri Light" w:hAnsi="Calibri Light" w:cs="Calibri Light"/>
          <w:b/>
          <w:bCs/>
          <w:noProof/>
          <w:color w:val="A5C249"/>
          <w:sz w:val="28"/>
          <w:szCs w:val="28"/>
        </w:rPr>
        <w:lastRenderedPageBreak/>
        <w:t>Rozwój osobisty psychologa i psychoterapeuty w modelu terapii schematów </w:t>
      </w:r>
    </w:p>
    <w:p w14:paraId="31BF7943" w14:textId="77777777" w:rsidR="00430D5A" w:rsidRPr="00430D5A" w:rsidRDefault="00430D5A" w:rsidP="00430D5A">
      <w:pPr>
        <w:rPr>
          <w:rFonts w:ascii="Calibri Light" w:hAnsi="Calibri Light" w:cs="Calibri Light"/>
          <w:noProof/>
          <w:sz w:val="28"/>
          <w:szCs w:val="28"/>
        </w:rPr>
      </w:pPr>
      <w:r w:rsidRPr="00430D5A">
        <w:rPr>
          <w:rFonts w:ascii="Calibri Light" w:hAnsi="Calibri Light" w:cs="Calibri Light"/>
          <w:noProof/>
          <w:sz w:val="28"/>
          <w:szCs w:val="28"/>
        </w:rPr>
        <w:t>dr Magdalena Jochimek, dr Agnieszka Trawicka </w:t>
      </w:r>
    </w:p>
    <w:p w14:paraId="199BD549" w14:textId="77777777" w:rsidR="00430D5A" w:rsidRPr="00430D5A" w:rsidRDefault="00430D5A" w:rsidP="00430D5A">
      <w:pPr>
        <w:rPr>
          <w:rFonts w:ascii="Calibri Light" w:hAnsi="Calibri Light" w:cs="Calibri Light"/>
          <w:i/>
          <w:iCs/>
          <w:noProof/>
          <w:sz w:val="24"/>
          <w:szCs w:val="24"/>
        </w:rPr>
      </w:pPr>
      <w:r w:rsidRPr="00430D5A">
        <w:rPr>
          <w:rFonts w:ascii="Calibri Light" w:hAnsi="Calibri Light" w:cs="Calibri Light"/>
          <w:i/>
          <w:iCs/>
          <w:noProof/>
          <w:sz w:val="24"/>
          <w:szCs w:val="24"/>
        </w:rPr>
        <w:t>Wyższa Szkoła Zdrowia w Gdańsku </w:t>
      </w:r>
    </w:p>
    <w:p w14:paraId="098D85AE" w14:textId="7C1D38A1" w:rsidR="00430D5A" w:rsidRPr="00430D5A" w:rsidRDefault="00430D5A" w:rsidP="006B34CA">
      <w:pPr>
        <w:jc w:val="both"/>
        <w:rPr>
          <w:rFonts w:ascii="Calibri Light" w:hAnsi="Calibri Light" w:cs="Calibri Light"/>
          <w:noProof/>
          <w:sz w:val="24"/>
          <w:szCs w:val="24"/>
        </w:rPr>
      </w:pPr>
      <w:r w:rsidRPr="00430D5A">
        <w:rPr>
          <w:rFonts w:ascii="Calibri Light" w:hAnsi="Calibri Light" w:cs="Calibri Light"/>
          <w:noProof/>
          <w:sz w:val="24"/>
          <w:szCs w:val="24"/>
        </w:rPr>
        <w:t>Warsztat rozwoju osobistego, oparty jest na terapii schematów. Jego celem jest pokazanie specjalistom z zakresu zdrowia psychicznego, jak można rozwijać część swojego Zdrowego Dorosłego. Uczestnicy poznają kluczowe schematy dezadaptacyjne i pozytywne, a także ich wpływ na relacje osobiste i zawodowe. W trakcie warsztatów, w bezpiecznych warunkach, osoby uczestniczące będą mogli dokonać autorefleksji umożliwiającej rozpoznanie i zrozumienie własnych wzorców myślowych, emocjonalnych i behawioralnych. Skupimy się na rozwijaniu zasobów i rezyliencji, zwiększaniu samoakceptacji oraz zdolności do samowspółczucia i empatii. Celem jest wzmocnienie dobrostanu psychicznego i rozwijanie świadomego, opiekuńczego podejścia do własnych potrzeb, co jest kluczowe dla efektywnej pracy terapeutycznej i</w:t>
      </w:r>
      <w:r>
        <w:rPr>
          <w:rFonts w:ascii="Calibri Light" w:hAnsi="Calibri Light" w:cs="Calibri Light"/>
          <w:noProof/>
          <w:sz w:val="24"/>
          <w:szCs w:val="24"/>
        </w:rPr>
        <w:t> </w:t>
      </w:r>
      <w:r w:rsidRPr="00430D5A">
        <w:rPr>
          <w:rFonts w:ascii="Calibri Light" w:hAnsi="Calibri Light" w:cs="Calibri Light"/>
          <w:noProof/>
          <w:sz w:val="24"/>
          <w:szCs w:val="24"/>
        </w:rPr>
        <w:t>zapobiegania wyczerpaniu zasobów.</w:t>
      </w:r>
    </w:p>
    <w:p w14:paraId="154E1EF5" w14:textId="77777777" w:rsidR="00430D5A" w:rsidRPr="00430D5A" w:rsidRDefault="00430D5A" w:rsidP="00430D5A">
      <w:pPr>
        <w:jc w:val="both"/>
        <w:rPr>
          <w:rFonts w:ascii="Calibri Light" w:hAnsi="Calibri Light" w:cs="Calibri Light"/>
          <w:noProof/>
          <w:sz w:val="24"/>
          <w:szCs w:val="24"/>
        </w:rPr>
      </w:pPr>
      <w:r w:rsidRPr="00430D5A">
        <w:rPr>
          <w:rFonts w:ascii="Calibri Light" w:hAnsi="Calibri Light" w:cs="Calibri Light"/>
          <w:b/>
          <w:bCs/>
          <w:noProof/>
          <w:sz w:val="24"/>
          <w:szCs w:val="24"/>
        </w:rPr>
        <w:t>dr Agnieszka Trawicka:</w:t>
      </w:r>
      <w:r w:rsidRPr="00430D5A">
        <w:rPr>
          <w:rFonts w:ascii="Calibri Light" w:hAnsi="Calibri Light" w:cs="Calibri Light"/>
          <w:noProof/>
          <w:sz w:val="24"/>
          <w:szCs w:val="24"/>
        </w:rPr>
        <w:t> doktorat w zakresie nauk o zdrowiu obroniła z wyróżnieniem w Gdańskim Uniwersytecie Medycznym. Prowadzi interdyscyplinarne badania naukowe i jest autorką licznych publikacji naukowych z zakresu psychologii klinicznej. </w:t>
      </w:r>
    </w:p>
    <w:p w14:paraId="492F95DB" w14:textId="5476A4AB" w:rsidR="00430D5A" w:rsidRPr="00430D5A" w:rsidRDefault="00430D5A" w:rsidP="00430D5A">
      <w:pPr>
        <w:jc w:val="both"/>
        <w:rPr>
          <w:rFonts w:ascii="Calibri Light" w:hAnsi="Calibri Light" w:cs="Calibri Light"/>
          <w:noProof/>
          <w:sz w:val="24"/>
          <w:szCs w:val="24"/>
        </w:rPr>
      </w:pPr>
      <w:r w:rsidRPr="00430D5A">
        <w:rPr>
          <w:rFonts w:ascii="Calibri Light" w:hAnsi="Calibri Light" w:cs="Calibri Light"/>
          <w:noProof/>
          <w:sz w:val="24"/>
          <w:szCs w:val="24"/>
        </w:rPr>
        <w:t>Ukończyła z wyróżnieniem 4 letnie szkolenie podyplomowe w Uniwersytecie SWPS z zakresu psychoterapii poznawczo-behawioralnej i uzyskała certyfikat psychoterapeuty poznawczo-behawioralnego (nr certyfikatu 1066), jest wykładowcą w Szkole Psychoterapii Poznawczo-Behawioralnej na Uniwersytecie SWPS.Uzyskała tytuł specjalisty psychologii klinicznej i jest kierownikiem stażu specjalizacyjnego w Uniwersytecie Gdańskim. Jest psychoonkologiem klinicznym i wykładowcą na podyplomowych studiach z zakresu Psychoonkologii w Gdańskim Uniwersytecie Medycznym.</w:t>
      </w:r>
      <w:r w:rsidR="006B34CA">
        <w:rPr>
          <w:rFonts w:ascii="Calibri Light" w:hAnsi="Calibri Light" w:cs="Calibri Light"/>
          <w:noProof/>
          <w:sz w:val="24"/>
          <w:szCs w:val="24"/>
        </w:rPr>
        <w:t xml:space="preserve"> </w:t>
      </w:r>
      <w:r w:rsidRPr="00430D5A">
        <w:rPr>
          <w:rFonts w:ascii="Calibri Light" w:hAnsi="Calibri Light" w:cs="Calibri Light"/>
          <w:noProof/>
          <w:sz w:val="24"/>
          <w:szCs w:val="24"/>
        </w:rPr>
        <w:t>Jest seksuologiem i koordynatorem stażu podyplomowego dla studentów USWPS i Polskiego Towarzystwa Seksuologicznego w Centrum Seksuologii, Psychoterapii i Psychosomatyki w</w:t>
      </w:r>
      <w:r>
        <w:rPr>
          <w:rFonts w:ascii="Calibri Light" w:hAnsi="Calibri Light" w:cs="Calibri Light"/>
          <w:noProof/>
          <w:sz w:val="24"/>
          <w:szCs w:val="24"/>
        </w:rPr>
        <w:t> </w:t>
      </w:r>
      <w:r w:rsidRPr="00430D5A">
        <w:rPr>
          <w:rFonts w:ascii="Calibri Light" w:hAnsi="Calibri Light" w:cs="Calibri Light"/>
          <w:noProof/>
          <w:sz w:val="24"/>
          <w:szCs w:val="24"/>
        </w:rPr>
        <w:t>Sopocie. Superwizor certyfikatu Euro-Psy.</w:t>
      </w:r>
      <w:r w:rsidR="006B34CA">
        <w:rPr>
          <w:rFonts w:ascii="Calibri Light" w:hAnsi="Calibri Light" w:cs="Calibri Light"/>
          <w:noProof/>
          <w:sz w:val="24"/>
          <w:szCs w:val="24"/>
        </w:rPr>
        <w:t xml:space="preserve"> </w:t>
      </w:r>
      <w:r w:rsidRPr="00430D5A">
        <w:rPr>
          <w:rFonts w:ascii="Calibri Light" w:hAnsi="Calibri Light" w:cs="Calibri Light"/>
          <w:noProof/>
          <w:sz w:val="24"/>
          <w:szCs w:val="24"/>
        </w:rPr>
        <w:t>Ukończyła między innymi całościowe szkolenia z</w:t>
      </w:r>
      <w:r w:rsidR="006B34CA">
        <w:rPr>
          <w:rFonts w:ascii="Calibri Light" w:hAnsi="Calibri Light" w:cs="Calibri Light"/>
          <w:noProof/>
          <w:sz w:val="24"/>
          <w:szCs w:val="24"/>
        </w:rPr>
        <w:t> </w:t>
      </w:r>
      <w:r w:rsidRPr="00430D5A">
        <w:rPr>
          <w:rFonts w:ascii="Calibri Light" w:hAnsi="Calibri Light" w:cs="Calibri Light"/>
          <w:noProof/>
          <w:sz w:val="24"/>
          <w:szCs w:val="24"/>
        </w:rPr>
        <w:t>zakresu: indywidualnej terapii schematu, terapii schematu par, Good enough parenting oraz grupowej terapii schematów. Nieustannie doskonali się zawodowo i naukowo poprzez aktywne uczestnictwo w anglojęzycznych szkoleniach i konferencjach naukowych.</w:t>
      </w:r>
    </w:p>
    <w:p w14:paraId="4194CFEB" w14:textId="77777777" w:rsidR="00430D5A" w:rsidRPr="00430D5A" w:rsidRDefault="00430D5A" w:rsidP="00430D5A">
      <w:pPr>
        <w:jc w:val="both"/>
        <w:rPr>
          <w:rFonts w:ascii="Calibri Light" w:hAnsi="Calibri Light" w:cs="Calibri Light"/>
          <w:noProof/>
          <w:sz w:val="24"/>
          <w:szCs w:val="24"/>
        </w:rPr>
      </w:pPr>
      <w:r w:rsidRPr="00430D5A">
        <w:rPr>
          <w:rFonts w:ascii="Calibri Light" w:hAnsi="Calibri Light" w:cs="Calibri Light"/>
          <w:b/>
          <w:bCs/>
          <w:noProof/>
          <w:sz w:val="24"/>
          <w:szCs w:val="24"/>
        </w:rPr>
        <w:t>dr Magdalena Jochimek:</w:t>
      </w:r>
      <w:r w:rsidRPr="00430D5A">
        <w:rPr>
          <w:rFonts w:ascii="Calibri Light" w:hAnsi="Calibri Light" w:cs="Calibri Light"/>
          <w:noProof/>
          <w:sz w:val="24"/>
          <w:szCs w:val="24"/>
        </w:rPr>
        <w:t> ukończyła z wyróżnieniem 4 letnie szkolenie podyplomowe w</w:t>
      </w:r>
      <w:r>
        <w:rPr>
          <w:rFonts w:ascii="Calibri Light" w:hAnsi="Calibri Light" w:cs="Calibri Light"/>
          <w:noProof/>
          <w:sz w:val="24"/>
          <w:szCs w:val="24"/>
        </w:rPr>
        <w:t> </w:t>
      </w:r>
      <w:r w:rsidRPr="00430D5A">
        <w:rPr>
          <w:rFonts w:ascii="Calibri Light" w:hAnsi="Calibri Light" w:cs="Calibri Light"/>
          <w:noProof/>
          <w:sz w:val="24"/>
          <w:szCs w:val="24"/>
        </w:rPr>
        <w:t>Uniwersytecie SWPS z zakresu psychoterapii poznawczo-behawioralnej i uzyskała certyfikat psychoterapeuty poznawczo-behawioralnego (nr certyfikatu 1353). Od 15 lat pracuje w</w:t>
      </w:r>
      <w:r>
        <w:rPr>
          <w:rFonts w:ascii="Calibri Light" w:hAnsi="Calibri Light" w:cs="Calibri Light"/>
          <w:noProof/>
          <w:sz w:val="24"/>
          <w:szCs w:val="24"/>
        </w:rPr>
        <w:t> </w:t>
      </w:r>
      <w:r w:rsidRPr="00430D5A">
        <w:rPr>
          <w:rFonts w:ascii="Calibri Light" w:hAnsi="Calibri Light" w:cs="Calibri Light"/>
          <w:noProof/>
          <w:sz w:val="24"/>
          <w:szCs w:val="24"/>
        </w:rPr>
        <w:t>obszarze zdrowia psychicznego dzieci, młodzieży</w:t>
      </w:r>
      <w:r>
        <w:rPr>
          <w:rFonts w:ascii="Calibri Light" w:hAnsi="Calibri Light" w:cs="Calibri Light"/>
          <w:noProof/>
          <w:sz w:val="24"/>
          <w:szCs w:val="24"/>
        </w:rPr>
        <w:t xml:space="preserve"> </w:t>
      </w:r>
      <w:r w:rsidRPr="00430D5A">
        <w:rPr>
          <w:rFonts w:ascii="Calibri Light" w:hAnsi="Calibri Light" w:cs="Calibri Light"/>
          <w:noProof/>
          <w:sz w:val="24"/>
          <w:szCs w:val="24"/>
        </w:rPr>
        <w:t>i dorosłych osób profesjonalnie uprawiających sport . Aktualnie prowadzi psychoterapię osób dorosłych z różnorodnymi problemami klinicznymi w Klinice USWPS.</w:t>
      </w:r>
    </w:p>
    <w:p w14:paraId="17E74EEB" w14:textId="2C89E76F" w:rsidR="00430D5A" w:rsidRPr="00430D5A" w:rsidRDefault="00430D5A" w:rsidP="00430D5A">
      <w:pPr>
        <w:jc w:val="both"/>
        <w:rPr>
          <w:rFonts w:ascii="Calibri Light" w:hAnsi="Calibri Light" w:cs="Calibri Light"/>
          <w:noProof/>
          <w:sz w:val="24"/>
          <w:szCs w:val="24"/>
        </w:rPr>
      </w:pPr>
      <w:r w:rsidRPr="00430D5A">
        <w:rPr>
          <w:rFonts w:ascii="Calibri Light" w:hAnsi="Calibri Light" w:cs="Calibri Light"/>
          <w:noProof/>
          <w:sz w:val="24"/>
          <w:szCs w:val="24"/>
        </w:rPr>
        <w:t>Ukończyła całościowe szkolenia z zakresu: indywidualnej terapii schematu oraz grupowej terapii schematów. Regularnie podnosi swoje kwalifikacje w licznych kursach doskonalących ze specjalistami polskimi</w:t>
      </w:r>
      <w:r>
        <w:rPr>
          <w:rFonts w:ascii="Calibri Light" w:hAnsi="Calibri Light" w:cs="Calibri Light"/>
          <w:noProof/>
          <w:sz w:val="24"/>
          <w:szCs w:val="24"/>
        </w:rPr>
        <w:t xml:space="preserve"> </w:t>
      </w:r>
      <w:r w:rsidRPr="00430D5A">
        <w:rPr>
          <w:rFonts w:ascii="Calibri Light" w:hAnsi="Calibri Light" w:cs="Calibri Light"/>
          <w:noProof/>
          <w:sz w:val="24"/>
          <w:szCs w:val="24"/>
        </w:rPr>
        <w:t>i zagranicznymi. Autorka wielu publikacji naukowych dotyczących czynników osobowości, które stanowią czynnik ochronny i czynnik ryzyka podejmowania zachowań ryzykownych. Jest członkinią PTTPB, PTDBT, PTT EMDR. </w:t>
      </w:r>
    </w:p>
    <w:p w14:paraId="0BEEAE11" w14:textId="5102AE3E" w:rsidR="00430D5A" w:rsidRPr="00430D5A" w:rsidRDefault="00430D5A" w:rsidP="00430D5A">
      <w:pPr>
        <w:pStyle w:val="Akapitzlist"/>
        <w:numPr>
          <w:ilvl w:val="0"/>
          <w:numId w:val="6"/>
        </w:numPr>
        <w:jc w:val="both"/>
        <w:rPr>
          <w:rFonts w:ascii="Calibri Light" w:hAnsi="Calibri Light" w:cs="Calibri Light"/>
          <w:b/>
          <w:bCs/>
          <w:color w:val="A5C249"/>
          <w:sz w:val="28"/>
          <w:szCs w:val="28"/>
        </w:rPr>
      </w:pPr>
      <w:r w:rsidRPr="00430D5A">
        <w:rPr>
          <w:rFonts w:ascii="Calibri Light" w:hAnsi="Calibri Light" w:cs="Calibri Light"/>
          <w:b/>
          <w:bCs/>
          <w:noProof/>
          <w:color w:val="A5C249"/>
          <w:sz w:val="28"/>
          <w:szCs w:val="28"/>
        </w:rPr>
        <w:lastRenderedPageBreak/>
        <w:t>Psychorysunek i metafora – twórcze metody pracy psychologa z dzieckiem chorującym przewlekle.</w:t>
      </w:r>
    </w:p>
    <w:p w14:paraId="5E987FB1" w14:textId="77777777" w:rsidR="00430D5A" w:rsidRPr="006A3CDA" w:rsidRDefault="00430D5A" w:rsidP="00430D5A">
      <w:pPr>
        <w:rPr>
          <w:rFonts w:ascii="Calibri Light" w:hAnsi="Calibri Light" w:cs="Calibri Light"/>
          <w:sz w:val="28"/>
          <w:szCs w:val="28"/>
        </w:rPr>
      </w:pPr>
      <w:r w:rsidRPr="0091184F">
        <w:rPr>
          <w:rFonts w:ascii="Calibri Light" w:hAnsi="Calibri Light" w:cs="Calibri Light"/>
          <w:noProof/>
          <w:sz w:val="28"/>
          <w:szCs w:val="28"/>
        </w:rPr>
        <w:t>mgr</w:t>
      </w:r>
      <w:r w:rsidRPr="006A3CDA">
        <w:rPr>
          <w:rFonts w:ascii="Calibri Light" w:hAnsi="Calibri Light" w:cs="Calibri Light"/>
          <w:sz w:val="28"/>
          <w:szCs w:val="28"/>
        </w:rPr>
        <w:t xml:space="preserve"> </w:t>
      </w:r>
      <w:r w:rsidRPr="0091184F">
        <w:rPr>
          <w:rFonts w:ascii="Calibri Light" w:hAnsi="Calibri Light" w:cs="Calibri Light"/>
          <w:noProof/>
          <w:sz w:val="28"/>
          <w:szCs w:val="28"/>
        </w:rPr>
        <w:t>Izabela</w:t>
      </w:r>
      <w:r w:rsidRPr="006A3CDA">
        <w:rPr>
          <w:rFonts w:ascii="Calibri Light" w:hAnsi="Calibri Light" w:cs="Calibri Light"/>
          <w:sz w:val="28"/>
          <w:szCs w:val="28"/>
        </w:rPr>
        <w:t xml:space="preserve"> </w:t>
      </w:r>
      <w:r w:rsidRPr="0091184F">
        <w:rPr>
          <w:rFonts w:ascii="Calibri Light" w:hAnsi="Calibri Light" w:cs="Calibri Light"/>
          <w:noProof/>
          <w:sz w:val="28"/>
          <w:szCs w:val="28"/>
        </w:rPr>
        <w:t>Bancewicz Mikulewicz</w:t>
      </w:r>
    </w:p>
    <w:p w14:paraId="1B678803" w14:textId="77777777" w:rsidR="00430D5A" w:rsidRPr="00C73471" w:rsidRDefault="00430D5A" w:rsidP="00430D5A">
      <w:pPr>
        <w:rPr>
          <w:rFonts w:ascii="Calibri Light" w:hAnsi="Calibri Light" w:cs="Calibri Light"/>
          <w:i/>
          <w:iCs/>
          <w:sz w:val="24"/>
          <w:szCs w:val="24"/>
        </w:rPr>
      </w:pPr>
      <w:r w:rsidRPr="00C73471">
        <w:rPr>
          <w:rFonts w:ascii="Calibri Light" w:hAnsi="Calibri Light" w:cs="Calibri Light"/>
          <w:i/>
          <w:iCs/>
          <w:noProof/>
          <w:sz w:val="24"/>
          <w:szCs w:val="24"/>
        </w:rPr>
        <w:t>Centrum Terapii Medmental, Uniwersytet S</w:t>
      </w:r>
      <w:r>
        <w:rPr>
          <w:rFonts w:ascii="Calibri Light" w:hAnsi="Calibri Light" w:cs="Calibri Light"/>
          <w:i/>
          <w:iCs/>
          <w:noProof/>
          <w:sz w:val="24"/>
          <w:szCs w:val="24"/>
        </w:rPr>
        <w:t>WPS</w:t>
      </w:r>
    </w:p>
    <w:p w14:paraId="6DD9A557" w14:textId="77777777" w:rsidR="00430D5A" w:rsidRPr="0091184F" w:rsidRDefault="00430D5A" w:rsidP="00430D5A">
      <w:pPr>
        <w:jc w:val="both"/>
        <w:rPr>
          <w:rFonts w:ascii="Calibri Light" w:hAnsi="Calibri Light" w:cs="Calibri Light"/>
          <w:noProof/>
          <w:sz w:val="24"/>
          <w:szCs w:val="24"/>
        </w:rPr>
      </w:pPr>
      <w:r w:rsidRPr="0091184F">
        <w:rPr>
          <w:rFonts w:ascii="Calibri Light" w:hAnsi="Calibri Light" w:cs="Calibri Light"/>
          <w:noProof/>
          <w:sz w:val="24"/>
          <w:szCs w:val="24"/>
        </w:rPr>
        <w:t xml:space="preserve">Warsztat prezentuje praktyczne zastosowanie metafory i psychorysunku w pracy z dzieckiem przewlekle chorym – zarówno na etapie diagnozy, jak i wsparcia terapeutycznego. Podczas zajęć uczestnicy dowiedzą się, jak korzystać z języka symbolicznego pomocnego w procesie adaptacji dziecka do choroby, spostrzegania bólu oraz jak wykorzystać rysunek i metaforę </w:t>
      </w:r>
      <w:r>
        <w:rPr>
          <w:rFonts w:ascii="Calibri Light" w:hAnsi="Calibri Light" w:cs="Calibri Light"/>
          <w:noProof/>
          <w:sz w:val="24"/>
          <w:szCs w:val="24"/>
        </w:rPr>
        <w:br/>
      </w:r>
      <w:r w:rsidRPr="0091184F">
        <w:rPr>
          <w:rFonts w:ascii="Calibri Light" w:hAnsi="Calibri Light" w:cs="Calibri Light"/>
          <w:noProof/>
          <w:sz w:val="24"/>
          <w:szCs w:val="24"/>
        </w:rPr>
        <w:t xml:space="preserve">w psychoedukacji i wsparciu w regulacji emocji. Omówione zostaną przypadki kliniczne oraz sposoby interpretacji wybranych rysunków. Uczestnicy stworzą własne metafory i ćwiczenia </w:t>
      </w:r>
      <w:r>
        <w:rPr>
          <w:rFonts w:ascii="Calibri Light" w:hAnsi="Calibri Light" w:cs="Calibri Light"/>
          <w:noProof/>
          <w:sz w:val="24"/>
          <w:szCs w:val="24"/>
        </w:rPr>
        <w:br/>
      </w:r>
      <w:r w:rsidRPr="0091184F">
        <w:rPr>
          <w:rFonts w:ascii="Calibri Light" w:hAnsi="Calibri Light" w:cs="Calibri Light"/>
          <w:noProof/>
          <w:sz w:val="24"/>
          <w:szCs w:val="24"/>
        </w:rPr>
        <w:t>z wykorzystaniem rysunku, które będą mogli wykorzystać w swojej praktyce psychologicznej. Warsztat ma charakter interaktywny, z elementami pracy własnej i pracy grupowej.</w:t>
      </w:r>
    </w:p>
    <w:p w14:paraId="1BC8952D" w14:textId="790F97D7" w:rsidR="006B34CA" w:rsidRDefault="006B34CA" w:rsidP="006B34CA">
      <w:pPr>
        <w:jc w:val="both"/>
        <w:rPr>
          <w:rFonts w:ascii="Calibri Light" w:hAnsi="Calibri Light" w:cs="Calibri Light"/>
          <w:noProof/>
          <w:sz w:val="24"/>
          <w:szCs w:val="24"/>
        </w:rPr>
      </w:pPr>
      <w:r w:rsidRPr="006B34CA">
        <w:rPr>
          <w:rFonts w:ascii="Calibri Light" w:hAnsi="Calibri Light" w:cs="Calibri Light"/>
          <w:b/>
          <w:bCs/>
          <w:noProof/>
          <w:sz w:val="24"/>
          <w:szCs w:val="24"/>
        </w:rPr>
        <w:t>Izabela Bancewicz Mikulewicz</w:t>
      </w:r>
      <w:r w:rsidRPr="006B34CA">
        <w:rPr>
          <w:rFonts w:ascii="Calibri Light" w:hAnsi="Calibri Light" w:cs="Calibri Light"/>
          <w:b/>
          <w:bCs/>
          <w:noProof/>
          <w:sz w:val="24"/>
          <w:szCs w:val="24"/>
        </w:rPr>
        <w:t>:</w:t>
      </w:r>
      <w:r>
        <w:rPr>
          <w:rFonts w:ascii="Calibri Light" w:hAnsi="Calibri Light" w:cs="Calibri Light"/>
          <w:b/>
          <w:bCs/>
          <w:noProof/>
          <w:sz w:val="24"/>
          <w:szCs w:val="24"/>
        </w:rPr>
        <w:t xml:space="preserve"> </w:t>
      </w:r>
      <w:r w:rsidR="00430D5A" w:rsidRPr="0091184F">
        <w:rPr>
          <w:rFonts w:ascii="Calibri Light" w:hAnsi="Calibri Light" w:cs="Calibri Light"/>
          <w:noProof/>
          <w:sz w:val="24"/>
          <w:szCs w:val="24"/>
        </w:rPr>
        <w:t>specjalist</w:t>
      </w:r>
      <w:r>
        <w:rPr>
          <w:rFonts w:ascii="Calibri Light" w:hAnsi="Calibri Light" w:cs="Calibri Light"/>
          <w:noProof/>
          <w:sz w:val="24"/>
          <w:szCs w:val="24"/>
        </w:rPr>
        <w:t>a</w:t>
      </w:r>
      <w:r w:rsidR="00430D5A" w:rsidRPr="0091184F">
        <w:rPr>
          <w:rFonts w:ascii="Calibri Light" w:hAnsi="Calibri Light" w:cs="Calibri Light"/>
          <w:noProof/>
          <w:sz w:val="24"/>
          <w:szCs w:val="24"/>
        </w:rPr>
        <w:t xml:space="preserve"> psychologii klinicznej i superwizor psychologii klinicznej. Pracuj</w:t>
      </w:r>
      <w:r>
        <w:rPr>
          <w:rFonts w:ascii="Calibri Light" w:hAnsi="Calibri Light" w:cs="Calibri Light"/>
          <w:noProof/>
          <w:sz w:val="24"/>
          <w:szCs w:val="24"/>
        </w:rPr>
        <w:t>e</w:t>
      </w:r>
      <w:r w:rsidR="00430D5A" w:rsidRPr="0091184F">
        <w:rPr>
          <w:rFonts w:ascii="Calibri Light" w:hAnsi="Calibri Light" w:cs="Calibri Light"/>
          <w:noProof/>
          <w:sz w:val="24"/>
          <w:szCs w:val="24"/>
        </w:rPr>
        <w:t xml:space="preserve"> z dziećmi, młodzieżą i rodzinami, szkol</w:t>
      </w:r>
      <w:r>
        <w:rPr>
          <w:rFonts w:ascii="Calibri Light" w:hAnsi="Calibri Light" w:cs="Calibri Light"/>
          <w:noProof/>
          <w:sz w:val="24"/>
          <w:szCs w:val="24"/>
        </w:rPr>
        <w:t>i</w:t>
      </w:r>
      <w:r w:rsidR="00430D5A" w:rsidRPr="0091184F">
        <w:rPr>
          <w:rFonts w:ascii="Calibri Light" w:hAnsi="Calibri Light" w:cs="Calibri Light"/>
          <w:noProof/>
          <w:sz w:val="24"/>
          <w:szCs w:val="24"/>
        </w:rPr>
        <w:t xml:space="preserve"> wolontariuszy zaangażowanych w</w:t>
      </w:r>
      <w:r>
        <w:rPr>
          <w:rFonts w:ascii="Calibri Light" w:hAnsi="Calibri Light" w:cs="Calibri Light"/>
          <w:noProof/>
          <w:sz w:val="24"/>
          <w:szCs w:val="24"/>
        </w:rPr>
        <w:t> </w:t>
      </w:r>
      <w:r w:rsidR="00430D5A" w:rsidRPr="0091184F">
        <w:rPr>
          <w:rFonts w:ascii="Calibri Light" w:hAnsi="Calibri Light" w:cs="Calibri Light"/>
          <w:noProof/>
          <w:sz w:val="24"/>
          <w:szCs w:val="24"/>
        </w:rPr>
        <w:t>pomoc i wsparcie, a także prowadz</w:t>
      </w:r>
      <w:r>
        <w:rPr>
          <w:rFonts w:ascii="Calibri Light" w:hAnsi="Calibri Light" w:cs="Calibri Light"/>
          <w:noProof/>
          <w:sz w:val="24"/>
          <w:szCs w:val="24"/>
        </w:rPr>
        <w:t>i</w:t>
      </w:r>
      <w:r w:rsidR="00430D5A" w:rsidRPr="0091184F">
        <w:rPr>
          <w:rFonts w:ascii="Calibri Light" w:hAnsi="Calibri Light" w:cs="Calibri Light"/>
          <w:noProof/>
          <w:sz w:val="24"/>
          <w:szCs w:val="24"/>
        </w:rPr>
        <w:t xml:space="preserve"> szkolenia dla rodziców i nauczycieli. Obecnie współtworz</w:t>
      </w:r>
      <w:r>
        <w:rPr>
          <w:rFonts w:ascii="Calibri Light" w:hAnsi="Calibri Light" w:cs="Calibri Light"/>
          <w:noProof/>
          <w:sz w:val="24"/>
          <w:szCs w:val="24"/>
        </w:rPr>
        <w:t>y</w:t>
      </w:r>
      <w:r w:rsidR="00430D5A" w:rsidRPr="0091184F">
        <w:rPr>
          <w:rFonts w:ascii="Calibri Light" w:hAnsi="Calibri Light" w:cs="Calibri Light"/>
          <w:noProof/>
          <w:sz w:val="24"/>
          <w:szCs w:val="24"/>
        </w:rPr>
        <w:t xml:space="preserve"> Fundację Mental Sfera, co stanowi dla </w:t>
      </w:r>
      <w:r>
        <w:rPr>
          <w:rFonts w:ascii="Calibri Light" w:hAnsi="Calibri Light" w:cs="Calibri Light"/>
          <w:noProof/>
          <w:sz w:val="24"/>
          <w:szCs w:val="24"/>
        </w:rPr>
        <w:t>niej</w:t>
      </w:r>
      <w:r w:rsidR="00430D5A" w:rsidRPr="0091184F">
        <w:rPr>
          <w:rFonts w:ascii="Calibri Light" w:hAnsi="Calibri Light" w:cs="Calibri Light"/>
          <w:noProof/>
          <w:sz w:val="24"/>
          <w:szCs w:val="24"/>
        </w:rPr>
        <w:t xml:space="preserve"> nowe, inspirujące wyzwanie. Łącz</w:t>
      </w:r>
      <w:r>
        <w:rPr>
          <w:rFonts w:ascii="Calibri Light" w:hAnsi="Calibri Light" w:cs="Calibri Light"/>
          <w:noProof/>
          <w:sz w:val="24"/>
          <w:szCs w:val="24"/>
        </w:rPr>
        <w:t>y</w:t>
      </w:r>
      <w:r w:rsidR="00430D5A" w:rsidRPr="0091184F">
        <w:rPr>
          <w:rFonts w:ascii="Calibri Light" w:hAnsi="Calibri Light" w:cs="Calibri Light"/>
          <w:noProof/>
          <w:sz w:val="24"/>
          <w:szCs w:val="24"/>
        </w:rPr>
        <w:t xml:space="preserve"> działalność w</w:t>
      </w:r>
      <w:r>
        <w:rPr>
          <w:rFonts w:ascii="Calibri Light" w:hAnsi="Calibri Light" w:cs="Calibri Light"/>
          <w:noProof/>
          <w:sz w:val="24"/>
          <w:szCs w:val="24"/>
        </w:rPr>
        <w:t> </w:t>
      </w:r>
      <w:r w:rsidR="00430D5A" w:rsidRPr="0091184F">
        <w:rPr>
          <w:rFonts w:ascii="Calibri Light" w:hAnsi="Calibri Light" w:cs="Calibri Light"/>
          <w:noProof/>
          <w:sz w:val="24"/>
          <w:szCs w:val="24"/>
        </w:rPr>
        <w:t xml:space="preserve">fundacji z pracą kliniczną oraz zaangażowaniem w dydaktykę. Bliskie są </w:t>
      </w:r>
      <w:r>
        <w:rPr>
          <w:rFonts w:ascii="Calibri Light" w:hAnsi="Calibri Light" w:cs="Calibri Light"/>
          <w:noProof/>
          <w:sz w:val="24"/>
          <w:szCs w:val="24"/>
        </w:rPr>
        <w:t>jej</w:t>
      </w:r>
      <w:r w:rsidR="00430D5A" w:rsidRPr="0091184F">
        <w:rPr>
          <w:rFonts w:ascii="Calibri Light" w:hAnsi="Calibri Light" w:cs="Calibri Light"/>
          <w:noProof/>
          <w:sz w:val="24"/>
          <w:szCs w:val="24"/>
        </w:rPr>
        <w:t xml:space="preserve"> podejścia systemowe i narracyjne, w których relacje i opowieści stają się kluczem do zmiany</w:t>
      </w:r>
      <w:r>
        <w:rPr>
          <w:rFonts w:ascii="Calibri Light" w:hAnsi="Calibri Light" w:cs="Calibri Light"/>
          <w:noProof/>
          <w:sz w:val="24"/>
          <w:szCs w:val="24"/>
        </w:rPr>
        <w:t>.</w:t>
      </w:r>
    </w:p>
    <w:p w14:paraId="288A573B" w14:textId="77777777" w:rsidR="006B34CA" w:rsidRDefault="006B34CA" w:rsidP="006B34CA">
      <w:pPr>
        <w:jc w:val="both"/>
        <w:rPr>
          <w:rFonts w:ascii="Calibri Light" w:hAnsi="Calibri Light" w:cs="Calibri Light"/>
          <w:noProof/>
          <w:sz w:val="24"/>
          <w:szCs w:val="24"/>
        </w:rPr>
      </w:pPr>
    </w:p>
    <w:p w14:paraId="08999C4E" w14:textId="77777777" w:rsidR="006B34CA" w:rsidRDefault="006B34CA" w:rsidP="006B34CA">
      <w:pPr>
        <w:jc w:val="both"/>
        <w:rPr>
          <w:rFonts w:ascii="Calibri Light" w:hAnsi="Calibri Light" w:cs="Calibri Light"/>
          <w:noProof/>
          <w:sz w:val="24"/>
          <w:szCs w:val="24"/>
        </w:rPr>
      </w:pPr>
    </w:p>
    <w:p w14:paraId="2016BE00" w14:textId="77777777" w:rsidR="006B34CA" w:rsidRDefault="006B34CA" w:rsidP="006B34CA">
      <w:pPr>
        <w:jc w:val="both"/>
        <w:rPr>
          <w:rFonts w:ascii="Calibri Light" w:hAnsi="Calibri Light" w:cs="Calibri Light"/>
          <w:noProof/>
          <w:sz w:val="24"/>
          <w:szCs w:val="24"/>
        </w:rPr>
      </w:pPr>
    </w:p>
    <w:p w14:paraId="14463741" w14:textId="77777777" w:rsidR="006B34CA" w:rsidRDefault="006B34CA" w:rsidP="006B34CA">
      <w:pPr>
        <w:jc w:val="both"/>
        <w:rPr>
          <w:rFonts w:ascii="Calibri Light" w:hAnsi="Calibri Light" w:cs="Calibri Light"/>
          <w:noProof/>
          <w:sz w:val="24"/>
          <w:szCs w:val="24"/>
        </w:rPr>
      </w:pPr>
    </w:p>
    <w:p w14:paraId="15B03261" w14:textId="77777777" w:rsidR="006B34CA" w:rsidRDefault="006B34CA" w:rsidP="006B34CA">
      <w:pPr>
        <w:jc w:val="both"/>
        <w:rPr>
          <w:rFonts w:ascii="Calibri Light" w:hAnsi="Calibri Light" w:cs="Calibri Light"/>
          <w:noProof/>
          <w:sz w:val="24"/>
          <w:szCs w:val="24"/>
        </w:rPr>
      </w:pPr>
    </w:p>
    <w:p w14:paraId="699AE7A0" w14:textId="77777777" w:rsidR="006B34CA" w:rsidRDefault="006B34CA" w:rsidP="006B34CA">
      <w:pPr>
        <w:jc w:val="both"/>
        <w:rPr>
          <w:rFonts w:ascii="Calibri Light" w:hAnsi="Calibri Light" w:cs="Calibri Light"/>
          <w:noProof/>
          <w:sz w:val="24"/>
          <w:szCs w:val="24"/>
        </w:rPr>
      </w:pPr>
    </w:p>
    <w:p w14:paraId="105F2C46" w14:textId="77777777" w:rsidR="006B34CA" w:rsidRDefault="006B34CA" w:rsidP="006B34CA">
      <w:pPr>
        <w:jc w:val="both"/>
        <w:rPr>
          <w:rFonts w:ascii="Calibri Light" w:hAnsi="Calibri Light" w:cs="Calibri Light"/>
          <w:noProof/>
          <w:sz w:val="24"/>
          <w:szCs w:val="24"/>
        </w:rPr>
      </w:pPr>
    </w:p>
    <w:p w14:paraId="585E7604" w14:textId="77777777" w:rsidR="006B34CA" w:rsidRDefault="006B34CA" w:rsidP="006B34CA">
      <w:pPr>
        <w:jc w:val="both"/>
        <w:rPr>
          <w:rFonts w:ascii="Calibri Light" w:hAnsi="Calibri Light" w:cs="Calibri Light"/>
          <w:noProof/>
          <w:sz w:val="24"/>
          <w:szCs w:val="24"/>
        </w:rPr>
      </w:pPr>
    </w:p>
    <w:p w14:paraId="1BD907EE" w14:textId="77777777" w:rsidR="006B34CA" w:rsidRDefault="006B34CA" w:rsidP="006B34CA">
      <w:pPr>
        <w:jc w:val="both"/>
        <w:rPr>
          <w:rFonts w:ascii="Calibri Light" w:hAnsi="Calibri Light" w:cs="Calibri Light"/>
          <w:noProof/>
          <w:sz w:val="24"/>
          <w:szCs w:val="24"/>
        </w:rPr>
      </w:pPr>
    </w:p>
    <w:p w14:paraId="7EC25B93" w14:textId="77777777" w:rsidR="006B34CA" w:rsidRDefault="006B34CA" w:rsidP="006B34CA">
      <w:pPr>
        <w:jc w:val="both"/>
        <w:rPr>
          <w:rFonts w:ascii="Calibri Light" w:hAnsi="Calibri Light" w:cs="Calibri Light"/>
          <w:noProof/>
          <w:sz w:val="24"/>
          <w:szCs w:val="24"/>
        </w:rPr>
      </w:pPr>
    </w:p>
    <w:p w14:paraId="11291BA6" w14:textId="77777777" w:rsidR="006B34CA" w:rsidRDefault="006B34CA" w:rsidP="006B34CA">
      <w:pPr>
        <w:jc w:val="both"/>
        <w:rPr>
          <w:rFonts w:ascii="Calibri Light" w:hAnsi="Calibri Light" w:cs="Calibri Light"/>
          <w:noProof/>
          <w:sz w:val="24"/>
          <w:szCs w:val="24"/>
        </w:rPr>
      </w:pPr>
    </w:p>
    <w:p w14:paraId="01939E73" w14:textId="77777777" w:rsidR="006B34CA" w:rsidRDefault="006B34CA" w:rsidP="006B34CA">
      <w:pPr>
        <w:jc w:val="both"/>
        <w:rPr>
          <w:rFonts w:ascii="Calibri Light" w:hAnsi="Calibri Light" w:cs="Calibri Light"/>
          <w:noProof/>
          <w:sz w:val="24"/>
          <w:szCs w:val="24"/>
        </w:rPr>
      </w:pPr>
    </w:p>
    <w:p w14:paraId="7E2ED09D" w14:textId="77777777" w:rsidR="006B34CA" w:rsidRDefault="006B34CA" w:rsidP="006B34CA">
      <w:pPr>
        <w:jc w:val="both"/>
        <w:rPr>
          <w:rFonts w:ascii="Calibri Light" w:hAnsi="Calibri Light" w:cs="Calibri Light"/>
          <w:noProof/>
          <w:sz w:val="24"/>
          <w:szCs w:val="24"/>
        </w:rPr>
      </w:pPr>
    </w:p>
    <w:p w14:paraId="36899771" w14:textId="77777777" w:rsidR="006B34CA" w:rsidRDefault="006B34CA" w:rsidP="006B34CA">
      <w:pPr>
        <w:jc w:val="both"/>
        <w:rPr>
          <w:rFonts w:ascii="Calibri Light" w:hAnsi="Calibri Light" w:cs="Calibri Light"/>
          <w:noProof/>
          <w:sz w:val="24"/>
          <w:szCs w:val="24"/>
        </w:rPr>
      </w:pPr>
    </w:p>
    <w:p w14:paraId="7F21F396" w14:textId="705CD992" w:rsidR="00430D5A" w:rsidRPr="006B34CA" w:rsidRDefault="00430D5A" w:rsidP="006B34CA">
      <w:pPr>
        <w:pStyle w:val="Akapitzlist"/>
        <w:numPr>
          <w:ilvl w:val="0"/>
          <w:numId w:val="6"/>
        </w:numPr>
        <w:jc w:val="both"/>
        <w:rPr>
          <w:rFonts w:ascii="Calibri Light" w:hAnsi="Calibri Light" w:cs="Calibri Light"/>
          <w:b/>
          <w:bCs/>
          <w:color w:val="A5C249"/>
          <w:sz w:val="28"/>
          <w:szCs w:val="28"/>
        </w:rPr>
      </w:pPr>
      <w:r w:rsidRPr="006B34CA">
        <w:rPr>
          <w:rFonts w:ascii="Calibri Light" w:hAnsi="Calibri Light" w:cs="Calibri Light"/>
          <w:b/>
          <w:bCs/>
          <w:noProof/>
          <w:color w:val="A5C249"/>
          <w:sz w:val="28"/>
          <w:szCs w:val="28"/>
        </w:rPr>
        <w:lastRenderedPageBreak/>
        <w:t>Integracja perspektywy psychodynamicznej, neurofizjologicznej i teorii przywiązania w rozumieniu i psychoterapii pacjentów z zaburzeniami odżywiania</w:t>
      </w:r>
    </w:p>
    <w:p w14:paraId="548AB88D" w14:textId="77777777" w:rsidR="00430D5A" w:rsidRPr="006A3CDA" w:rsidRDefault="00430D5A" w:rsidP="00430D5A">
      <w:pPr>
        <w:rPr>
          <w:rFonts w:ascii="Calibri Light" w:hAnsi="Calibri Light" w:cs="Calibri Light"/>
          <w:sz w:val="28"/>
          <w:szCs w:val="28"/>
        </w:rPr>
      </w:pPr>
      <w:r w:rsidRPr="0091184F">
        <w:rPr>
          <w:rFonts w:ascii="Calibri Light" w:hAnsi="Calibri Light" w:cs="Calibri Light"/>
          <w:noProof/>
          <w:sz w:val="28"/>
          <w:szCs w:val="28"/>
        </w:rPr>
        <w:t>mgr</w:t>
      </w:r>
      <w:r w:rsidRPr="006A3CDA">
        <w:rPr>
          <w:rFonts w:ascii="Calibri Light" w:hAnsi="Calibri Light" w:cs="Calibri Light"/>
          <w:sz w:val="28"/>
          <w:szCs w:val="28"/>
        </w:rPr>
        <w:t xml:space="preserve"> </w:t>
      </w:r>
      <w:r w:rsidRPr="0091184F">
        <w:rPr>
          <w:rFonts w:ascii="Calibri Light" w:hAnsi="Calibri Light" w:cs="Calibri Light"/>
          <w:noProof/>
          <w:sz w:val="28"/>
          <w:szCs w:val="28"/>
        </w:rPr>
        <w:t>Krystyna</w:t>
      </w:r>
      <w:r w:rsidRPr="006A3CDA">
        <w:rPr>
          <w:rFonts w:ascii="Calibri Light" w:hAnsi="Calibri Light" w:cs="Calibri Light"/>
          <w:sz w:val="28"/>
          <w:szCs w:val="28"/>
        </w:rPr>
        <w:t xml:space="preserve"> </w:t>
      </w:r>
      <w:r w:rsidRPr="0091184F">
        <w:rPr>
          <w:rFonts w:ascii="Calibri Light" w:hAnsi="Calibri Light" w:cs="Calibri Light"/>
          <w:noProof/>
          <w:sz w:val="28"/>
          <w:szCs w:val="28"/>
        </w:rPr>
        <w:t>Buszman</w:t>
      </w:r>
      <w:r w:rsidRPr="00C73471">
        <w:rPr>
          <w:rFonts w:ascii="Calibri Light" w:hAnsi="Calibri Light" w:cs="Calibri Light"/>
          <w:noProof/>
          <w:sz w:val="28"/>
          <w:szCs w:val="28"/>
          <w:vertAlign w:val="superscript"/>
        </w:rPr>
        <w:t>1</w:t>
      </w:r>
      <w:r>
        <w:rPr>
          <w:rFonts w:ascii="Calibri Light" w:hAnsi="Calibri Light" w:cs="Calibri Light"/>
          <w:noProof/>
          <w:sz w:val="28"/>
          <w:szCs w:val="28"/>
        </w:rPr>
        <w:t xml:space="preserve">, </w:t>
      </w:r>
      <w:r w:rsidRPr="0091184F">
        <w:rPr>
          <w:rFonts w:ascii="Calibri Light" w:hAnsi="Calibri Light" w:cs="Calibri Light"/>
          <w:noProof/>
          <w:sz w:val="28"/>
          <w:szCs w:val="28"/>
        </w:rPr>
        <w:t>mgr Agnieszka Wróbel-Dzierbanowicz</w:t>
      </w:r>
      <w:r w:rsidRPr="00C73471">
        <w:rPr>
          <w:rFonts w:ascii="Calibri Light" w:hAnsi="Calibri Light" w:cs="Calibri Light"/>
          <w:noProof/>
          <w:sz w:val="28"/>
          <w:szCs w:val="28"/>
          <w:vertAlign w:val="superscript"/>
        </w:rPr>
        <w:t>2</w:t>
      </w:r>
    </w:p>
    <w:p w14:paraId="68D6EB30" w14:textId="77777777" w:rsidR="00430D5A" w:rsidRPr="00C73471" w:rsidRDefault="00430D5A" w:rsidP="00430D5A">
      <w:pPr>
        <w:rPr>
          <w:rFonts w:ascii="Calibri Light" w:hAnsi="Calibri Light" w:cs="Calibri Light"/>
          <w:i/>
          <w:iCs/>
          <w:sz w:val="24"/>
          <w:szCs w:val="24"/>
        </w:rPr>
      </w:pPr>
      <w:r w:rsidRPr="00C73471">
        <w:rPr>
          <w:rFonts w:ascii="Calibri Light" w:hAnsi="Calibri Light" w:cs="Calibri Light"/>
          <w:i/>
          <w:iCs/>
          <w:noProof/>
          <w:sz w:val="24"/>
          <w:szCs w:val="24"/>
          <w:vertAlign w:val="superscript"/>
        </w:rPr>
        <w:t>1</w:t>
      </w:r>
      <w:r w:rsidRPr="00C73471">
        <w:rPr>
          <w:rFonts w:ascii="Calibri Light" w:hAnsi="Calibri Light" w:cs="Calibri Light"/>
          <w:i/>
          <w:iCs/>
          <w:noProof/>
          <w:sz w:val="24"/>
          <w:szCs w:val="24"/>
        </w:rPr>
        <w:t>Uniwersytet Śląski w Katowicach</w:t>
      </w:r>
    </w:p>
    <w:p w14:paraId="180974D8" w14:textId="77777777" w:rsidR="00430D5A" w:rsidRPr="00C73471" w:rsidRDefault="00430D5A" w:rsidP="00430D5A">
      <w:pPr>
        <w:jc w:val="both"/>
        <w:rPr>
          <w:rFonts w:ascii="Calibri Light" w:hAnsi="Calibri Light" w:cs="Calibri Light"/>
          <w:i/>
          <w:iCs/>
          <w:sz w:val="24"/>
          <w:szCs w:val="24"/>
        </w:rPr>
      </w:pPr>
      <w:r w:rsidRPr="00C73471">
        <w:rPr>
          <w:rFonts w:ascii="Calibri Light" w:hAnsi="Calibri Light" w:cs="Calibri Light"/>
          <w:i/>
          <w:iCs/>
          <w:noProof/>
          <w:sz w:val="24"/>
          <w:szCs w:val="24"/>
          <w:vertAlign w:val="superscript"/>
        </w:rPr>
        <w:t>2</w:t>
      </w:r>
      <w:r w:rsidRPr="00C73471">
        <w:rPr>
          <w:rFonts w:ascii="Calibri Light" w:hAnsi="Calibri Light" w:cs="Calibri Light"/>
          <w:i/>
          <w:iCs/>
          <w:noProof/>
          <w:sz w:val="24"/>
          <w:szCs w:val="24"/>
        </w:rPr>
        <w:t>Niepubliczny Zakład Opieki Psychiatryczno-Psychologicznej "VARIUSMED" s.c. w Jastrzębiu Zdroju</w:t>
      </w:r>
    </w:p>
    <w:p w14:paraId="3DD4453B" w14:textId="3BDBB5F8" w:rsidR="00430D5A" w:rsidRPr="0091184F" w:rsidRDefault="00430D5A" w:rsidP="00430D5A">
      <w:pPr>
        <w:jc w:val="both"/>
        <w:rPr>
          <w:rFonts w:ascii="Calibri Light" w:hAnsi="Calibri Light" w:cs="Calibri Light"/>
          <w:noProof/>
          <w:sz w:val="24"/>
          <w:szCs w:val="24"/>
        </w:rPr>
      </w:pPr>
      <w:r w:rsidRPr="0091184F">
        <w:rPr>
          <w:rFonts w:ascii="Calibri Light" w:hAnsi="Calibri Light" w:cs="Calibri Light"/>
          <w:noProof/>
          <w:sz w:val="24"/>
          <w:szCs w:val="24"/>
        </w:rPr>
        <w:t>D. Krueger (2002) pisał, że ja cielesne kształtuje się w oparciu o kontakt z ciałem opiekuna i</w:t>
      </w:r>
      <w:r w:rsidR="006B34CA">
        <w:rPr>
          <w:rFonts w:ascii="Calibri Light" w:hAnsi="Calibri Light" w:cs="Calibri Light"/>
          <w:noProof/>
          <w:sz w:val="24"/>
          <w:szCs w:val="24"/>
        </w:rPr>
        <w:t> </w:t>
      </w:r>
      <w:r w:rsidRPr="0091184F">
        <w:rPr>
          <w:rFonts w:ascii="Calibri Light" w:hAnsi="Calibri Light" w:cs="Calibri Light"/>
          <w:noProof/>
          <w:sz w:val="24"/>
          <w:szCs w:val="24"/>
        </w:rPr>
        <w:t>interakcje przywiązaniowe, stanowiące emocjonalne i behawioralne odpowiedzi podstawowego opiekuna na potrzeby dziecka. Pierwsze reprezentacje, jakie powstają w umyśle niemowlęcia są odzwierciedleniem trafności empatycznego dostrajania się opiekuna do potrzeb i sygnałów wysyłanych przez dziecko. Sposób regulacji emocjonalnej wewnątrz diady matka – dziecko wskutek internalizacji staje się późniejszym  relacyjnym wzorem samoregulacji.</w:t>
      </w:r>
      <w:r>
        <w:rPr>
          <w:rFonts w:ascii="Calibri Light" w:hAnsi="Calibri Light" w:cs="Calibri Light"/>
          <w:noProof/>
          <w:sz w:val="24"/>
          <w:szCs w:val="24"/>
        </w:rPr>
        <w:t xml:space="preserve"> </w:t>
      </w:r>
      <w:r w:rsidRPr="0091184F">
        <w:rPr>
          <w:rFonts w:ascii="Calibri Light" w:hAnsi="Calibri Light" w:cs="Calibri Light"/>
          <w:noProof/>
          <w:sz w:val="24"/>
          <w:szCs w:val="24"/>
        </w:rPr>
        <w:t xml:space="preserve">Teoria przywiązania Johna Bowlby'ego (2007) pozwala nam zrozumieć znaczenie jakości wczesnodziecięcej więzi dziecka z rodzicem dla rozwoju obrazu siebie, poczucia własnej wartości, strategii radzenia sobie i budowania bezpiecznych relacji z innymi. Bezpieczne przywiązanie jest niezbędne do budowania pozytywnego obrazu ciała i akceptacji ciała. Niepewne przywiązanie, w zależności od jego natury, może prowadzić do wielu trudności </w:t>
      </w:r>
      <w:r>
        <w:rPr>
          <w:rFonts w:ascii="Calibri Light" w:hAnsi="Calibri Light" w:cs="Calibri Light"/>
          <w:noProof/>
          <w:sz w:val="24"/>
          <w:szCs w:val="24"/>
        </w:rPr>
        <w:br/>
      </w:r>
      <w:r w:rsidRPr="0091184F">
        <w:rPr>
          <w:rFonts w:ascii="Calibri Light" w:hAnsi="Calibri Light" w:cs="Calibri Light"/>
          <w:noProof/>
          <w:sz w:val="24"/>
          <w:szCs w:val="24"/>
        </w:rPr>
        <w:t>i zaburzeń psychicznych, m.in. zaburzeń odżywiania.</w:t>
      </w:r>
      <w:r>
        <w:rPr>
          <w:rFonts w:ascii="Calibri Light" w:hAnsi="Calibri Light" w:cs="Calibri Light"/>
          <w:noProof/>
          <w:sz w:val="24"/>
          <w:szCs w:val="24"/>
        </w:rPr>
        <w:t xml:space="preserve"> </w:t>
      </w:r>
      <w:r w:rsidRPr="0091184F">
        <w:rPr>
          <w:rFonts w:ascii="Calibri Light" w:hAnsi="Calibri Light" w:cs="Calibri Light"/>
          <w:noProof/>
          <w:sz w:val="24"/>
          <w:szCs w:val="24"/>
        </w:rPr>
        <w:t>Wiedza z zakresu neuropsychologii rozwojowej pozwala nam natomiast na rozumienie procesu kształtowania się układu nerwowego i wpływie relacji z opiekunami na jego rozwój. Mając na uwadze korelaty neurofunkcjonalne możemy, stosując odpowiednie interwencje psychoterapeutyczne, wpływać na stan układu nerwowego, aktywując i wzmacniając konkretne sieci połączeń neuronalnych.</w:t>
      </w:r>
    </w:p>
    <w:p w14:paraId="1370BC35" w14:textId="77777777" w:rsidR="00430D5A" w:rsidRDefault="00430D5A" w:rsidP="00430D5A">
      <w:pPr>
        <w:jc w:val="both"/>
        <w:rPr>
          <w:rFonts w:ascii="Calibri Light" w:hAnsi="Calibri Light" w:cs="Calibri Light"/>
          <w:noProof/>
          <w:sz w:val="24"/>
          <w:szCs w:val="24"/>
        </w:rPr>
      </w:pPr>
      <w:r w:rsidRPr="0091184F">
        <w:rPr>
          <w:rFonts w:ascii="Calibri Light" w:hAnsi="Calibri Light" w:cs="Calibri Light"/>
          <w:noProof/>
          <w:sz w:val="24"/>
          <w:szCs w:val="24"/>
        </w:rPr>
        <w:t>Celem warsztatu będzie pokazanie w jaki sposób można łączyć trzy wymienione perspektywy, by wspierać proces rozumienia i leczenia osób zmagających się z zaburzeniami odżywiania.</w:t>
      </w:r>
    </w:p>
    <w:p w14:paraId="6C8CFD87" w14:textId="77777777" w:rsidR="006B34CA" w:rsidRDefault="006B34CA" w:rsidP="00430D5A">
      <w:pPr>
        <w:jc w:val="both"/>
        <w:rPr>
          <w:rFonts w:ascii="Calibri Light" w:hAnsi="Calibri Light" w:cs="Calibri Light"/>
          <w:noProof/>
          <w:sz w:val="24"/>
          <w:szCs w:val="24"/>
        </w:rPr>
      </w:pPr>
    </w:p>
    <w:p w14:paraId="78D3BD27" w14:textId="77777777" w:rsidR="006B34CA" w:rsidRDefault="006B34CA" w:rsidP="00430D5A">
      <w:pPr>
        <w:jc w:val="both"/>
        <w:rPr>
          <w:rFonts w:ascii="Calibri Light" w:hAnsi="Calibri Light" w:cs="Calibri Light"/>
          <w:noProof/>
          <w:sz w:val="24"/>
          <w:szCs w:val="24"/>
        </w:rPr>
      </w:pPr>
    </w:p>
    <w:p w14:paraId="6DBE0E6F" w14:textId="77777777" w:rsidR="006B34CA" w:rsidRDefault="006B34CA" w:rsidP="00430D5A">
      <w:pPr>
        <w:jc w:val="both"/>
        <w:rPr>
          <w:rFonts w:ascii="Calibri Light" w:hAnsi="Calibri Light" w:cs="Calibri Light"/>
          <w:noProof/>
          <w:sz w:val="24"/>
          <w:szCs w:val="24"/>
        </w:rPr>
      </w:pPr>
    </w:p>
    <w:p w14:paraId="43FF0D24" w14:textId="77777777" w:rsidR="006B34CA" w:rsidRDefault="006B34CA" w:rsidP="00430D5A">
      <w:pPr>
        <w:jc w:val="both"/>
        <w:rPr>
          <w:rFonts w:ascii="Calibri Light" w:hAnsi="Calibri Light" w:cs="Calibri Light"/>
          <w:noProof/>
          <w:sz w:val="24"/>
          <w:szCs w:val="24"/>
        </w:rPr>
      </w:pPr>
    </w:p>
    <w:p w14:paraId="070FF8DE" w14:textId="77777777" w:rsidR="006B34CA" w:rsidRDefault="006B34CA" w:rsidP="00430D5A">
      <w:pPr>
        <w:jc w:val="both"/>
        <w:rPr>
          <w:rFonts w:ascii="Calibri Light" w:hAnsi="Calibri Light" w:cs="Calibri Light"/>
          <w:noProof/>
          <w:sz w:val="24"/>
          <w:szCs w:val="24"/>
        </w:rPr>
      </w:pPr>
    </w:p>
    <w:p w14:paraId="2CD73A8C" w14:textId="77777777" w:rsidR="006B34CA" w:rsidRDefault="006B34CA" w:rsidP="00430D5A">
      <w:pPr>
        <w:jc w:val="both"/>
        <w:rPr>
          <w:rFonts w:ascii="Calibri Light" w:hAnsi="Calibri Light" w:cs="Calibri Light"/>
          <w:noProof/>
          <w:sz w:val="24"/>
          <w:szCs w:val="24"/>
        </w:rPr>
      </w:pPr>
    </w:p>
    <w:p w14:paraId="5956F9A0" w14:textId="77777777" w:rsidR="006B34CA" w:rsidRDefault="006B34CA" w:rsidP="00430D5A">
      <w:pPr>
        <w:jc w:val="both"/>
        <w:rPr>
          <w:rFonts w:ascii="Calibri Light" w:hAnsi="Calibri Light" w:cs="Calibri Light"/>
          <w:noProof/>
          <w:sz w:val="24"/>
          <w:szCs w:val="24"/>
        </w:rPr>
      </w:pPr>
    </w:p>
    <w:p w14:paraId="12DD4811" w14:textId="77777777" w:rsidR="006B34CA" w:rsidRDefault="006B34CA" w:rsidP="00430D5A">
      <w:pPr>
        <w:jc w:val="both"/>
        <w:rPr>
          <w:rFonts w:ascii="Calibri Light" w:hAnsi="Calibri Light" w:cs="Calibri Light"/>
          <w:noProof/>
          <w:sz w:val="24"/>
          <w:szCs w:val="24"/>
        </w:rPr>
      </w:pPr>
    </w:p>
    <w:p w14:paraId="41035570" w14:textId="77777777" w:rsidR="006B34CA" w:rsidRPr="0091184F" w:rsidRDefault="006B34CA" w:rsidP="00430D5A">
      <w:pPr>
        <w:jc w:val="both"/>
        <w:rPr>
          <w:rFonts w:ascii="Calibri Light" w:hAnsi="Calibri Light" w:cs="Calibri Light"/>
          <w:noProof/>
          <w:sz w:val="24"/>
          <w:szCs w:val="24"/>
        </w:rPr>
      </w:pPr>
    </w:p>
    <w:p w14:paraId="44BD42B1" w14:textId="657169B9" w:rsidR="00430D5A" w:rsidRPr="00430D5A" w:rsidRDefault="00430D5A" w:rsidP="00430D5A">
      <w:pPr>
        <w:pStyle w:val="Akapitzlist"/>
        <w:numPr>
          <w:ilvl w:val="0"/>
          <w:numId w:val="6"/>
        </w:numPr>
        <w:jc w:val="both"/>
        <w:rPr>
          <w:rFonts w:ascii="Calibri Light" w:hAnsi="Calibri Light" w:cs="Calibri Light"/>
          <w:b/>
          <w:bCs/>
          <w:color w:val="A5C249"/>
          <w:sz w:val="28"/>
          <w:szCs w:val="28"/>
        </w:rPr>
      </w:pPr>
      <w:r w:rsidRPr="00430D5A">
        <w:rPr>
          <w:rFonts w:ascii="Calibri Light" w:hAnsi="Calibri Light" w:cs="Calibri Light"/>
          <w:b/>
          <w:bCs/>
          <w:noProof/>
          <w:color w:val="A5C249"/>
          <w:sz w:val="28"/>
          <w:szCs w:val="28"/>
        </w:rPr>
        <w:lastRenderedPageBreak/>
        <w:t xml:space="preserve">Od orchidei do dębu: </w:t>
      </w:r>
      <w:r w:rsidR="006B34CA">
        <w:rPr>
          <w:rFonts w:ascii="Calibri Light" w:hAnsi="Calibri Light" w:cs="Calibri Light"/>
          <w:b/>
          <w:bCs/>
          <w:noProof/>
          <w:color w:val="A5C249"/>
          <w:sz w:val="28"/>
          <w:szCs w:val="28"/>
        </w:rPr>
        <w:t>,,</w:t>
      </w:r>
      <w:r w:rsidRPr="00430D5A">
        <w:rPr>
          <w:rFonts w:ascii="Calibri Light" w:hAnsi="Calibri Light" w:cs="Calibri Light"/>
          <w:b/>
          <w:bCs/>
          <w:noProof/>
          <w:color w:val="A5C249"/>
          <w:sz w:val="28"/>
          <w:szCs w:val="28"/>
        </w:rPr>
        <w:t>Człowieka nie trzeba tylko widzieć - z człowiekiem trzeba być</w:t>
      </w:r>
      <w:r w:rsidR="006B34CA">
        <w:rPr>
          <w:rFonts w:ascii="Calibri Light" w:hAnsi="Calibri Light" w:cs="Calibri Light"/>
          <w:b/>
          <w:bCs/>
          <w:noProof/>
          <w:color w:val="A5C249"/>
          <w:sz w:val="28"/>
          <w:szCs w:val="28"/>
        </w:rPr>
        <w:t>’’</w:t>
      </w:r>
      <w:r w:rsidRPr="00430D5A">
        <w:rPr>
          <w:rFonts w:ascii="Calibri Light" w:hAnsi="Calibri Light" w:cs="Calibri Light"/>
          <w:b/>
          <w:bCs/>
          <w:noProof/>
          <w:color w:val="A5C249"/>
          <w:sz w:val="28"/>
          <w:szCs w:val="28"/>
        </w:rPr>
        <w:t xml:space="preserve"> Krzysztof Czuma - warsztat wokół pracy terapeutyczno-rehabilitacyjnej </w:t>
      </w:r>
      <w:r w:rsidRPr="00430D5A">
        <w:rPr>
          <w:rFonts w:ascii="Calibri Light" w:hAnsi="Calibri Light" w:cs="Calibri Light"/>
          <w:b/>
          <w:bCs/>
          <w:noProof/>
          <w:color w:val="A5C249"/>
          <w:sz w:val="28"/>
          <w:szCs w:val="28"/>
        </w:rPr>
        <w:br/>
        <w:t>w psychiatrii środowiskowej</w:t>
      </w:r>
    </w:p>
    <w:p w14:paraId="2BB4568B" w14:textId="77777777" w:rsidR="00430D5A" w:rsidRPr="006A3CDA" w:rsidRDefault="00430D5A" w:rsidP="00430D5A">
      <w:pPr>
        <w:rPr>
          <w:rFonts w:ascii="Calibri Light" w:hAnsi="Calibri Light" w:cs="Calibri Light"/>
          <w:sz w:val="28"/>
          <w:szCs w:val="28"/>
        </w:rPr>
      </w:pPr>
      <w:r w:rsidRPr="0091184F">
        <w:rPr>
          <w:rFonts w:ascii="Calibri Light" w:hAnsi="Calibri Light" w:cs="Calibri Light"/>
          <w:noProof/>
          <w:sz w:val="28"/>
          <w:szCs w:val="28"/>
        </w:rPr>
        <w:t>mgr</w:t>
      </w:r>
      <w:r w:rsidRPr="006A3CDA">
        <w:rPr>
          <w:rFonts w:ascii="Calibri Light" w:hAnsi="Calibri Light" w:cs="Calibri Light"/>
          <w:sz w:val="28"/>
          <w:szCs w:val="28"/>
        </w:rPr>
        <w:t xml:space="preserve"> </w:t>
      </w:r>
      <w:r w:rsidRPr="0091184F">
        <w:rPr>
          <w:rFonts w:ascii="Calibri Light" w:hAnsi="Calibri Light" w:cs="Calibri Light"/>
          <w:noProof/>
          <w:sz w:val="28"/>
          <w:szCs w:val="28"/>
        </w:rPr>
        <w:t>Ewa</w:t>
      </w:r>
      <w:r w:rsidRPr="006A3CDA">
        <w:rPr>
          <w:rFonts w:ascii="Calibri Light" w:hAnsi="Calibri Light" w:cs="Calibri Light"/>
          <w:sz w:val="28"/>
          <w:szCs w:val="28"/>
        </w:rPr>
        <w:t xml:space="preserve"> </w:t>
      </w:r>
      <w:r w:rsidRPr="0091184F">
        <w:rPr>
          <w:rFonts w:ascii="Calibri Light" w:hAnsi="Calibri Light" w:cs="Calibri Light"/>
          <w:noProof/>
          <w:sz w:val="28"/>
          <w:szCs w:val="28"/>
        </w:rPr>
        <w:t>Jędrychowska-Płonka</w:t>
      </w:r>
      <w:r>
        <w:rPr>
          <w:rFonts w:ascii="Calibri Light" w:hAnsi="Calibri Light" w:cs="Calibri Light"/>
          <w:noProof/>
          <w:sz w:val="28"/>
          <w:szCs w:val="28"/>
        </w:rPr>
        <w:t>,</w:t>
      </w:r>
      <w:r w:rsidRPr="00C73471">
        <w:rPr>
          <w:rFonts w:ascii="Calibri Light" w:hAnsi="Calibri Light" w:cs="Calibri Light"/>
          <w:noProof/>
          <w:sz w:val="28"/>
          <w:szCs w:val="28"/>
        </w:rPr>
        <w:t xml:space="preserve"> </w:t>
      </w:r>
      <w:r w:rsidRPr="0091184F">
        <w:rPr>
          <w:rFonts w:ascii="Calibri Light" w:hAnsi="Calibri Light" w:cs="Calibri Light"/>
          <w:noProof/>
          <w:sz w:val="28"/>
          <w:szCs w:val="28"/>
        </w:rPr>
        <w:t>Krystyna Matyjasek</w:t>
      </w:r>
      <w:r>
        <w:rPr>
          <w:rFonts w:ascii="Calibri Light" w:hAnsi="Calibri Light" w:cs="Calibri Light"/>
          <w:noProof/>
          <w:sz w:val="28"/>
          <w:szCs w:val="28"/>
        </w:rPr>
        <w:t>,</w:t>
      </w:r>
      <w:r w:rsidRPr="00C73471">
        <w:rPr>
          <w:rFonts w:ascii="Calibri Light" w:hAnsi="Calibri Light" w:cs="Calibri Light"/>
          <w:noProof/>
          <w:sz w:val="28"/>
          <w:szCs w:val="28"/>
        </w:rPr>
        <w:t xml:space="preserve"> </w:t>
      </w:r>
      <w:r w:rsidRPr="0091184F">
        <w:rPr>
          <w:rFonts w:ascii="Calibri Light" w:hAnsi="Calibri Light" w:cs="Calibri Light"/>
          <w:noProof/>
          <w:sz w:val="28"/>
          <w:szCs w:val="28"/>
        </w:rPr>
        <w:t>Marta Kunert</w:t>
      </w:r>
    </w:p>
    <w:p w14:paraId="4068EEF5" w14:textId="77777777" w:rsidR="00430D5A" w:rsidRPr="00C73471" w:rsidRDefault="00430D5A" w:rsidP="00430D5A">
      <w:pPr>
        <w:rPr>
          <w:rFonts w:ascii="Calibri Light" w:hAnsi="Calibri Light" w:cs="Calibri Light"/>
          <w:i/>
          <w:iCs/>
          <w:sz w:val="24"/>
          <w:szCs w:val="24"/>
        </w:rPr>
      </w:pPr>
      <w:r w:rsidRPr="00C73471">
        <w:rPr>
          <w:rFonts w:ascii="Calibri Light" w:hAnsi="Calibri Light" w:cs="Calibri Light"/>
          <w:i/>
          <w:iCs/>
          <w:noProof/>
          <w:sz w:val="24"/>
          <w:szCs w:val="24"/>
        </w:rPr>
        <w:t>Centrum Psychiatrii w Katowicach im. dr. Krzysztofa Czumy</w:t>
      </w:r>
    </w:p>
    <w:p w14:paraId="14A40C64" w14:textId="77777777" w:rsidR="00430D5A" w:rsidRPr="0091184F" w:rsidRDefault="00430D5A" w:rsidP="00430D5A">
      <w:pPr>
        <w:jc w:val="both"/>
        <w:rPr>
          <w:rFonts w:ascii="Calibri Light" w:hAnsi="Calibri Light" w:cs="Calibri Light"/>
          <w:noProof/>
          <w:sz w:val="24"/>
          <w:szCs w:val="24"/>
        </w:rPr>
      </w:pPr>
      <w:r w:rsidRPr="0091184F">
        <w:rPr>
          <w:rFonts w:ascii="Calibri Light" w:hAnsi="Calibri Light" w:cs="Calibri Light"/>
          <w:noProof/>
          <w:sz w:val="24"/>
          <w:szCs w:val="24"/>
        </w:rPr>
        <w:t>Celem warsztatu jest praktyczne poznanie metod pracy z pacjentem z wieloletnim doświadczeniem psychozy w jego środowisku.</w:t>
      </w:r>
      <w:r>
        <w:rPr>
          <w:rFonts w:ascii="Calibri Light" w:hAnsi="Calibri Light" w:cs="Calibri Light"/>
          <w:noProof/>
          <w:sz w:val="24"/>
          <w:szCs w:val="24"/>
        </w:rPr>
        <w:t xml:space="preserve"> </w:t>
      </w:r>
      <w:r w:rsidRPr="0091184F">
        <w:rPr>
          <w:rFonts w:ascii="Calibri Light" w:hAnsi="Calibri Light" w:cs="Calibri Light"/>
          <w:noProof/>
          <w:sz w:val="24"/>
          <w:szCs w:val="24"/>
        </w:rPr>
        <w:t>Metody te głównie koncentrują się na tzw. „mocnych” stronach pacjenta oraz jego środowiska i ich wykorzystania w procesie zdrowienia. Ważnym elementem jest budowanie odpowiedzialności pacjenta za swoje leczenie (ćwiczenia w trakcie warsztatu tzw. rozmowy bezproblemowej, budowanie „mocy pacjenta” w tzw. systemie TCL Training and Community Living).</w:t>
      </w:r>
      <w:r>
        <w:rPr>
          <w:rFonts w:ascii="Calibri Light" w:hAnsi="Calibri Light" w:cs="Calibri Light"/>
          <w:noProof/>
          <w:sz w:val="24"/>
          <w:szCs w:val="24"/>
        </w:rPr>
        <w:t xml:space="preserve"> </w:t>
      </w:r>
      <w:r w:rsidRPr="0091184F">
        <w:rPr>
          <w:rFonts w:ascii="Calibri Light" w:hAnsi="Calibri Light" w:cs="Calibri Light"/>
          <w:noProof/>
          <w:sz w:val="24"/>
          <w:szCs w:val="24"/>
        </w:rPr>
        <w:t xml:space="preserve">Jak powszechnie wiadomo celem pracy środowiskowej to jest wizyt w domu pacjenta jest utrzymanie regularnego i stałego kontaktu </w:t>
      </w:r>
      <w:r>
        <w:rPr>
          <w:rFonts w:ascii="Calibri Light" w:hAnsi="Calibri Light" w:cs="Calibri Light"/>
          <w:noProof/>
          <w:sz w:val="24"/>
          <w:szCs w:val="24"/>
        </w:rPr>
        <w:br/>
      </w:r>
      <w:r w:rsidRPr="0091184F">
        <w:rPr>
          <w:rFonts w:ascii="Calibri Light" w:hAnsi="Calibri Light" w:cs="Calibri Light"/>
          <w:noProof/>
          <w:sz w:val="24"/>
          <w:szCs w:val="24"/>
        </w:rPr>
        <w:t>z pacjentem w celu monitorowania stanu psychicznego pacjenta dla zapewnienia stałego efektu leczenia i rehabilitacji</w:t>
      </w:r>
      <w:r>
        <w:rPr>
          <w:rFonts w:ascii="Calibri Light" w:hAnsi="Calibri Light" w:cs="Calibri Light"/>
          <w:noProof/>
          <w:sz w:val="24"/>
          <w:szCs w:val="24"/>
        </w:rPr>
        <w:t xml:space="preserve">. </w:t>
      </w:r>
      <w:r w:rsidRPr="0091184F">
        <w:rPr>
          <w:rFonts w:ascii="Calibri Light" w:hAnsi="Calibri Light" w:cs="Calibri Light"/>
          <w:noProof/>
          <w:sz w:val="24"/>
          <w:szCs w:val="24"/>
        </w:rPr>
        <w:t>Opieką najczęściej objęte są osoby „wypadające” z leczenia. Ta forma opieki nie jest przeznaczona dla osób z rozpoznaniem zaburzeń nerwicowych czy też zaburzeń osobowości ze względu na jej małą skuteczność.</w:t>
      </w:r>
      <w:r>
        <w:rPr>
          <w:rFonts w:ascii="Calibri Light" w:hAnsi="Calibri Light" w:cs="Calibri Light"/>
          <w:noProof/>
          <w:sz w:val="24"/>
          <w:szCs w:val="24"/>
        </w:rPr>
        <w:t xml:space="preserve"> </w:t>
      </w:r>
      <w:r w:rsidRPr="0091184F">
        <w:rPr>
          <w:rFonts w:ascii="Calibri Light" w:hAnsi="Calibri Light" w:cs="Calibri Light"/>
          <w:noProof/>
          <w:sz w:val="24"/>
          <w:szCs w:val="24"/>
        </w:rPr>
        <w:t xml:space="preserve">Warsztat dotyczy budowania transformacji </w:t>
      </w:r>
      <w:r>
        <w:rPr>
          <w:rFonts w:ascii="Calibri Light" w:hAnsi="Calibri Light" w:cs="Calibri Light"/>
          <w:noProof/>
          <w:sz w:val="24"/>
          <w:szCs w:val="24"/>
        </w:rPr>
        <w:br/>
      </w:r>
      <w:r w:rsidRPr="0091184F">
        <w:rPr>
          <w:rFonts w:ascii="Calibri Light" w:hAnsi="Calibri Light" w:cs="Calibri Light"/>
          <w:noProof/>
          <w:sz w:val="24"/>
          <w:szCs w:val="24"/>
        </w:rPr>
        <w:t xml:space="preserve">w procesie zdrowienia od osoby zależnej – nieświadomej poprzez osobę zależną – świadomą </w:t>
      </w:r>
      <w:r>
        <w:rPr>
          <w:rFonts w:ascii="Calibri Light" w:hAnsi="Calibri Light" w:cs="Calibri Light"/>
          <w:noProof/>
          <w:sz w:val="24"/>
          <w:szCs w:val="24"/>
        </w:rPr>
        <w:br/>
      </w:r>
      <w:r w:rsidRPr="0091184F">
        <w:rPr>
          <w:rFonts w:ascii="Calibri Light" w:hAnsi="Calibri Light" w:cs="Calibri Light"/>
          <w:noProof/>
          <w:sz w:val="24"/>
          <w:szCs w:val="24"/>
        </w:rPr>
        <w:t>i osobę niezależną – świadomą do osoby wzajemnie zależnej – świadomej.</w:t>
      </w:r>
      <w:r>
        <w:rPr>
          <w:rFonts w:ascii="Calibri Light" w:hAnsi="Calibri Light" w:cs="Calibri Light"/>
          <w:noProof/>
          <w:sz w:val="24"/>
          <w:szCs w:val="24"/>
        </w:rPr>
        <w:t xml:space="preserve"> </w:t>
      </w:r>
      <w:r w:rsidRPr="0091184F">
        <w:rPr>
          <w:rFonts w:ascii="Calibri Light" w:hAnsi="Calibri Light" w:cs="Calibri Light"/>
          <w:noProof/>
          <w:sz w:val="24"/>
          <w:szCs w:val="24"/>
        </w:rPr>
        <w:t xml:space="preserve">W praktyce oznacza to budowanie sprawczości pacjenta w procesie leczenia. </w:t>
      </w:r>
      <w:r>
        <w:rPr>
          <w:rFonts w:ascii="Calibri Light" w:hAnsi="Calibri Light" w:cs="Calibri Light"/>
          <w:noProof/>
          <w:sz w:val="24"/>
          <w:szCs w:val="24"/>
        </w:rPr>
        <w:t xml:space="preserve"> </w:t>
      </w:r>
      <w:r w:rsidRPr="0091184F">
        <w:rPr>
          <w:rFonts w:ascii="Calibri Light" w:hAnsi="Calibri Light" w:cs="Calibri Light"/>
          <w:noProof/>
          <w:sz w:val="24"/>
          <w:szCs w:val="24"/>
        </w:rPr>
        <w:t>Warsztat jest zaproszeniem do udziału w dyskusji i praktycznym doświadczaniu powyższych zagadnień w nawiązaniu do motta wybitnego orędownika rozwoju psychiatrii środowiskowej Krzysztofa Czumy zawartego w tytule warsztatu.</w:t>
      </w:r>
    </w:p>
    <w:p w14:paraId="572E0060" w14:textId="4683D547" w:rsidR="00430D5A" w:rsidRDefault="00430D5A" w:rsidP="00430D5A">
      <w:pPr>
        <w:jc w:val="both"/>
        <w:rPr>
          <w:rFonts w:ascii="Calibri Light" w:hAnsi="Calibri Light" w:cs="Calibri Light"/>
          <w:noProof/>
          <w:sz w:val="24"/>
          <w:szCs w:val="24"/>
        </w:rPr>
      </w:pPr>
      <w:r w:rsidRPr="006B34CA">
        <w:rPr>
          <w:rFonts w:ascii="Calibri Light" w:hAnsi="Calibri Light" w:cs="Calibri Light"/>
          <w:b/>
          <w:bCs/>
          <w:noProof/>
          <w:sz w:val="24"/>
          <w:szCs w:val="24"/>
        </w:rPr>
        <w:t xml:space="preserve">Ewa Jedrychowska-Płonka: </w:t>
      </w:r>
      <w:r>
        <w:rPr>
          <w:rFonts w:ascii="Calibri Light" w:hAnsi="Calibri Light" w:cs="Calibri Light"/>
          <w:noProof/>
          <w:sz w:val="24"/>
          <w:szCs w:val="24"/>
        </w:rPr>
        <w:t>s</w:t>
      </w:r>
      <w:r w:rsidRPr="0091184F">
        <w:rPr>
          <w:rFonts w:ascii="Calibri Light" w:hAnsi="Calibri Light" w:cs="Calibri Light"/>
          <w:noProof/>
          <w:sz w:val="24"/>
          <w:szCs w:val="24"/>
        </w:rPr>
        <w:t>pecjalista psychologii klinicznej, Specjalista terapii środowiskowej z</w:t>
      </w:r>
      <w:r w:rsidR="006B34CA">
        <w:rPr>
          <w:rFonts w:ascii="Calibri Light" w:hAnsi="Calibri Light" w:cs="Calibri Light"/>
          <w:noProof/>
          <w:sz w:val="24"/>
          <w:szCs w:val="24"/>
        </w:rPr>
        <w:t> </w:t>
      </w:r>
      <w:r w:rsidRPr="0091184F">
        <w:rPr>
          <w:rFonts w:ascii="Calibri Light" w:hAnsi="Calibri Light" w:cs="Calibri Light"/>
          <w:noProof/>
          <w:sz w:val="24"/>
          <w:szCs w:val="24"/>
        </w:rPr>
        <w:t>wieloletnim doświadczeniem w pracy w środowisku pacjentów.</w:t>
      </w:r>
    </w:p>
    <w:p w14:paraId="1AD14CE7" w14:textId="4A99D112" w:rsidR="00430D5A" w:rsidRPr="00A2342B" w:rsidRDefault="00430D5A" w:rsidP="00430D5A">
      <w:pPr>
        <w:rPr>
          <w:rFonts w:ascii="Calibri Light" w:hAnsi="Calibri Light" w:cs="Calibri Light"/>
          <w:sz w:val="24"/>
          <w:szCs w:val="24"/>
        </w:rPr>
      </w:pPr>
      <w:r w:rsidRPr="006B34CA">
        <w:rPr>
          <w:rFonts w:ascii="Calibri Light" w:hAnsi="Calibri Light" w:cs="Calibri Light"/>
          <w:b/>
          <w:bCs/>
          <w:noProof/>
          <w:sz w:val="24"/>
          <w:szCs w:val="24"/>
        </w:rPr>
        <w:t>Krystyna Matyjasek:</w:t>
      </w:r>
      <w:r>
        <w:rPr>
          <w:rFonts w:ascii="Calibri Light" w:hAnsi="Calibri Light" w:cs="Calibri Light"/>
          <w:noProof/>
          <w:sz w:val="24"/>
          <w:szCs w:val="24"/>
        </w:rPr>
        <w:t xml:space="preserve"> </w:t>
      </w:r>
      <w:r w:rsidRPr="00A2342B">
        <w:rPr>
          <w:rFonts w:ascii="Calibri Light" w:hAnsi="Calibri Light" w:cs="Calibri Light"/>
          <w:noProof/>
          <w:sz w:val="24"/>
          <w:szCs w:val="24"/>
        </w:rPr>
        <w:t>asystentka zdrowienia, psychoedukatorka, specjalistka psychologii sportu dzieci i młodzieży, trener mentalny, medyczny i nauczielka piltesu</w:t>
      </w:r>
    </w:p>
    <w:p w14:paraId="6A7FEE37" w14:textId="77777777" w:rsidR="00430D5A" w:rsidRDefault="00430D5A" w:rsidP="00430D5A">
      <w:pPr>
        <w:jc w:val="both"/>
        <w:rPr>
          <w:rFonts w:ascii="Calibri Light" w:hAnsi="Calibri Light" w:cs="Calibri Light"/>
          <w:sz w:val="24"/>
          <w:szCs w:val="24"/>
        </w:rPr>
        <w:sectPr w:rsidR="00430D5A" w:rsidSect="00430D5A">
          <w:pgSz w:w="11906" w:h="16838"/>
          <w:pgMar w:top="1417" w:right="1417" w:bottom="1417" w:left="1417" w:header="708" w:footer="708" w:gutter="0"/>
          <w:cols w:space="708"/>
          <w:docGrid w:linePitch="360"/>
        </w:sectPr>
      </w:pPr>
    </w:p>
    <w:p w14:paraId="48E2ABF1" w14:textId="68424FC8" w:rsidR="00430D5A" w:rsidRPr="00430D5A" w:rsidRDefault="00430D5A" w:rsidP="00430D5A">
      <w:pPr>
        <w:pStyle w:val="Akapitzlist"/>
        <w:numPr>
          <w:ilvl w:val="0"/>
          <w:numId w:val="6"/>
        </w:numPr>
        <w:jc w:val="both"/>
        <w:rPr>
          <w:rFonts w:ascii="Calibri Light" w:hAnsi="Calibri Light" w:cs="Calibri Light"/>
          <w:b/>
          <w:bCs/>
          <w:color w:val="A5C249"/>
          <w:sz w:val="28"/>
          <w:szCs w:val="28"/>
        </w:rPr>
      </w:pPr>
      <w:r>
        <w:rPr>
          <w:rFonts w:ascii="Calibri Light" w:hAnsi="Calibri Light" w:cs="Calibri Light"/>
          <w:b/>
          <w:bCs/>
          <w:noProof/>
          <w:color w:val="A5C249"/>
          <w:sz w:val="28"/>
          <w:szCs w:val="28"/>
        </w:rPr>
        <w:lastRenderedPageBreak/>
        <w:t xml:space="preserve"> </w:t>
      </w:r>
      <w:r w:rsidRPr="00430D5A">
        <w:rPr>
          <w:rFonts w:ascii="Calibri Light" w:hAnsi="Calibri Light" w:cs="Calibri Light"/>
          <w:b/>
          <w:bCs/>
          <w:noProof/>
          <w:color w:val="A5C249"/>
          <w:sz w:val="28"/>
          <w:szCs w:val="28"/>
        </w:rPr>
        <w:t xml:space="preserve">Etiudy spektralne czyli o próbach integracji modelu klinicznego </w:t>
      </w:r>
      <w:r w:rsidRPr="00430D5A">
        <w:rPr>
          <w:rFonts w:ascii="Calibri Light" w:hAnsi="Calibri Light" w:cs="Calibri Light"/>
          <w:b/>
          <w:bCs/>
          <w:noProof/>
          <w:color w:val="A5C249"/>
          <w:sz w:val="28"/>
          <w:szCs w:val="28"/>
        </w:rPr>
        <w:br/>
        <w:t>i psychoterapeutycznego w pracy z rodzinami dzieci z diagnozą spectrum autyzmu</w:t>
      </w:r>
    </w:p>
    <w:p w14:paraId="3AEB0EF9" w14:textId="77777777" w:rsidR="00430D5A" w:rsidRPr="006A3CDA" w:rsidRDefault="00430D5A" w:rsidP="00430D5A">
      <w:pPr>
        <w:rPr>
          <w:rFonts w:ascii="Calibri Light" w:hAnsi="Calibri Light" w:cs="Calibri Light"/>
          <w:noProof/>
          <w:sz w:val="28"/>
          <w:szCs w:val="28"/>
        </w:rPr>
      </w:pPr>
      <w:r w:rsidRPr="0091184F">
        <w:rPr>
          <w:rFonts w:ascii="Calibri Light" w:hAnsi="Calibri Light" w:cs="Calibri Light"/>
          <w:noProof/>
          <w:sz w:val="28"/>
          <w:szCs w:val="28"/>
        </w:rPr>
        <w:t>mgr</w:t>
      </w:r>
      <w:r w:rsidRPr="006A3CDA">
        <w:rPr>
          <w:rFonts w:ascii="Calibri Light" w:hAnsi="Calibri Light" w:cs="Calibri Light"/>
          <w:sz w:val="28"/>
          <w:szCs w:val="28"/>
        </w:rPr>
        <w:t xml:space="preserve"> </w:t>
      </w:r>
      <w:r w:rsidRPr="0091184F">
        <w:rPr>
          <w:rFonts w:ascii="Calibri Light" w:hAnsi="Calibri Light" w:cs="Calibri Light"/>
          <w:noProof/>
          <w:sz w:val="28"/>
          <w:szCs w:val="28"/>
        </w:rPr>
        <w:t>Robert</w:t>
      </w:r>
      <w:r w:rsidRPr="006A3CDA">
        <w:rPr>
          <w:rFonts w:ascii="Calibri Light" w:hAnsi="Calibri Light" w:cs="Calibri Light"/>
          <w:sz w:val="28"/>
          <w:szCs w:val="28"/>
        </w:rPr>
        <w:t xml:space="preserve"> </w:t>
      </w:r>
      <w:r w:rsidRPr="0091184F">
        <w:rPr>
          <w:rFonts w:ascii="Calibri Light" w:hAnsi="Calibri Light" w:cs="Calibri Light"/>
          <w:noProof/>
          <w:sz w:val="28"/>
          <w:szCs w:val="28"/>
        </w:rPr>
        <w:t>Maliński</w:t>
      </w:r>
      <w:r w:rsidRPr="00C73471">
        <w:rPr>
          <w:rFonts w:ascii="Calibri Light" w:hAnsi="Calibri Light" w:cs="Calibri Light"/>
          <w:noProof/>
          <w:sz w:val="28"/>
          <w:szCs w:val="28"/>
          <w:vertAlign w:val="superscript"/>
        </w:rPr>
        <w:t>1</w:t>
      </w:r>
      <w:r>
        <w:rPr>
          <w:rFonts w:ascii="Calibri Light" w:hAnsi="Calibri Light" w:cs="Calibri Light"/>
          <w:noProof/>
          <w:sz w:val="28"/>
          <w:szCs w:val="28"/>
        </w:rPr>
        <w:t xml:space="preserve">, </w:t>
      </w:r>
      <w:r w:rsidRPr="0091184F">
        <w:rPr>
          <w:rFonts w:ascii="Calibri Light" w:hAnsi="Calibri Light" w:cs="Calibri Light"/>
          <w:noProof/>
          <w:sz w:val="28"/>
          <w:szCs w:val="28"/>
        </w:rPr>
        <w:t>dr n. hum. Katarzyna Sitnik-Warchulska</w:t>
      </w:r>
      <w:r>
        <w:rPr>
          <w:rFonts w:ascii="Calibri Light" w:hAnsi="Calibri Light" w:cs="Calibri Light"/>
          <w:noProof/>
          <w:sz w:val="28"/>
          <w:szCs w:val="28"/>
          <w:vertAlign w:val="superscript"/>
        </w:rPr>
        <w:t>2</w:t>
      </w:r>
    </w:p>
    <w:p w14:paraId="66AA38CD" w14:textId="77777777" w:rsidR="00430D5A" w:rsidRPr="00A2342B" w:rsidRDefault="00430D5A" w:rsidP="00430D5A">
      <w:pPr>
        <w:rPr>
          <w:rFonts w:ascii="Calibri Light" w:hAnsi="Calibri Light" w:cs="Calibri Light"/>
          <w:i/>
          <w:iCs/>
          <w:noProof/>
          <w:sz w:val="24"/>
          <w:szCs w:val="24"/>
        </w:rPr>
      </w:pPr>
      <w:r w:rsidRPr="00A2342B">
        <w:rPr>
          <w:rFonts w:ascii="Calibri Light" w:hAnsi="Calibri Light" w:cs="Calibri Light"/>
          <w:i/>
          <w:iCs/>
          <w:noProof/>
          <w:sz w:val="24"/>
          <w:szCs w:val="24"/>
          <w:vertAlign w:val="superscript"/>
        </w:rPr>
        <w:t>1</w:t>
      </w:r>
      <w:r w:rsidRPr="00A2342B">
        <w:rPr>
          <w:rFonts w:ascii="Calibri Light" w:hAnsi="Calibri Light" w:cs="Calibri Light"/>
          <w:i/>
          <w:iCs/>
          <w:noProof/>
          <w:sz w:val="24"/>
          <w:szCs w:val="24"/>
        </w:rPr>
        <w:t>Uniwersyteckie Centrum Kliniczne im. prof. K. Gibińskiego Śląskiego Uniwersytetu Medycznego w Katowicach</w:t>
      </w:r>
    </w:p>
    <w:p w14:paraId="2B520237" w14:textId="77777777" w:rsidR="00430D5A" w:rsidRPr="00C73471" w:rsidRDefault="00430D5A" w:rsidP="00430D5A">
      <w:pPr>
        <w:rPr>
          <w:rFonts w:ascii="Calibri Light" w:hAnsi="Calibri Light" w:cs="Calibri Light"/>
          <w:i/>
          <w:iCs/>
          <w:noProof/>
          <w:sz w:val="24"/>
          <w:szCs w:val="24"/>
        </w:rPr>
      </w:pPr>
      <w:r w:rsidRPr="00A2342B">
        <w:rPr>
          <w:rFonts w:ascii="Calibri Light" w:hAnsi="Calibri Light" w:cs="Calibri Light"/>
          <w:i/>
          <w:iCs/>
          <w:noProof/>
          <w:sz w:val="24"/>
          <w:szCs w:val="24"/>
          <w:vertAlign w:val="superscript"/>
        </w:rPr>
        <w:t>2</w:t>
      </w:r>
      <w:r w:rsidRPr="00A2342B">
        <w:rPr>
          <w:rFonts w:ascii="Calibri Light" w:hAnsi="Calibri Light" w:cs="Calibri Light"/>
          <w:i/>
          <w:iCs/>
          <w:noProof/>
          <w:sz w:val="24"/>
          <w:szCs w:val="24"/>
        </w:rPr>
        <w:t>Uniwersytet Jagielloński w Krakowie</w:t>
      </w:r>
    </w:p>
    <w:p w14:paraId="5E3EE761" w14:textId="0D0C84FC" w:rsidR="006B34CA" w:rsidRDefault="00430D5A" w:rsidP="00430D5A">
      <w:pPr>
        <w:jc w:val="both"/>
        <w:rPr>
          <w:rFonts w:ascii="Calibri Light" w:hAnsi="Calibri Light" w:cs="Calibri Light"/>
          <w:noProof/>
          <w:sz w:val="24"/>
          <w:szCs w:val="24"/>
        </w:rPr>
      </w:pPr>
      <w:r w:rsidRPr="0091184F">
        <w:rPr>
          <w:rFonts w:ascii="Calibri Light" w:hAnsi="Calibri Light" w:cs="Calibri Light"/>
          <w:noProof/>
          <w:sz w:val="24"/>
          <w:szCs w:val="24"/>
        </w:rPr>
        <w:t xml:space="preserve">W trakcie warsztatu chcielibyśmy w pierwszej części podzielić się z państwem możliwościami rozumienia niektórych aspektów emocjonalnych pojawiających się w kontakcie z pacjentem </w:t>
      </w:r>
      <w:r>
        <w:rPr>
          <w:rFonts w:ascii="Calibri Light" w:hAnsi="Calibri Light" w:cs="Calibri Light"/>
          <w:noProof/>
          <w:sz w:val="24"/>
          <w:szCs w:val="24"/>
        </w:rPr>
        <w:br/>
      </w:r>
      <w:r w:rsidRPr="0091184F">
        <w:rPr>
          <w:rFonts w:ascii="Calibri Light" w:hAnsi="Calibri Light" w:cs="Calibri Light"/>
          <w:noProof/>
          <w:sz w:val="24"/>
          <w:szCs w:val="24"/>
        </w:rPr>
        <w:t>z objawami spectrum autyzmu, jego rodzicami, opiekunami  czy pomiędzy terapeutami/kami pracującymi z którymś z członków systemu rodzinnego.</w:t>
      </w:r>
      <w:r>
        <w:rPr>
          <w:rFonts w:ascii="Calibri Light" w:hAnsi="Calibri Light" w:cs="Calibri Light"/>
          <w:noProof/>
          <w:sz w:val="24"/>
          <w:szCs w:val="24"/>
        </w:rPr>
        <w:t xml:space="preserve"> </w:t>
      </w:r>
      <w:r w:rsidRPr="0091184F">
        <w:rPr>
          <w:rFonts w:ascii="Calibri Light" w:hAnsi="Calibri Light" w:cs="Calibri Light"/>
          <w:noProof/>
          <w:sz w:val="24"/>
          <w:szCs w:val="24"/>
        </w:rPr>
        <w:t xml:space="preserve">Takimi poznawczo - emocjonalnymi fenomenami mogą być nierozpoznane emocje,  niełatwe do  przeżywania  i rozumienia uczucia, stany somatyczne, niejednoznaczność procesu pomocowego, doświadczane przez osoby  pracujące z dziećmi z diagnozą spectrum autyzmu - wynikające albo z  nadmiernej  identyfikacji z  chorym dzieckiem, nieświadomej koalicji z rodzicem/opiekunem, nieuwzględnienia kontekstu systemu rodzinnego, trudności w regulacji emocjonalnej czy wewnętrznych utrwalonych przekonań specjalistów.  Nienazwane poznawczo-emocjonalne aspekty mogą skutkować </w:t>
      </w:r>
      <w:r>
        <w:rPr>
          <w:rFonts w:ascii="Calibri Light" w:hAnsi="Calibri Light" w:cs="Calibri Light"/>
          <w:noProof/>
          <w:sz w:val="24"/>
          <w:szCs w:val="24"/>
        </w:rPr>
        <w:br/>
      </w:r>
      <w:r w:rsidRPr="0091184F">
        <w:rPr>
          <w:rFonts w:ascii="Calibri Light" w:hAnsi="Calibri Light" w:cs="Calibri Light"/>
          <w:noProof/>
          <w:sz w:val="24"/>
          <w:szCs w:val="24"/>
        </w:rPr>
        <w:t xml:space="preserve">u terapeutów złością, poczuciem bezradności czy niechęcią w kierunku rodzica dziecka, samego dziecka, niezauważaniem sukcesów dziecka i postępów w pracy z dzieckiem. Ponadto chcielibyśmy zwrócić uwagę na   poznawczo-emocjonalne doświadczenia superwizora obecne podczas superwizji problematyki autystycznej (stany  realności/nierealności, zagubienia, poczucia niekompetencji) i inne pewnie znane państwu aspekty domagające się  wypowiedzenia na głos w sytuacji pewności bycia słyszanym które  mogą zapoczątkować  proces wewnętrznego  psychicznego metabolizowania  tym samym  pozwalając nam superwizorom i psychologom oraz terapeutom na lepsze diagnozowanie i monitorowanie procesu leczenia  i wspierania rodzin.   </w:t>
      </w:r>
      <w:r>
        <w:rPr>
          <w:rFonts w:ascii="Calibri Light" w:hAnsi="Calibri Light" w:cs="Calibri Light"/>
          <w:noProof/>
          <w:sz w:val="24"/>
          <w:szCs w:val="24"/>
        </w:rPr>
        <w:br/>
      </w:r>
      <w:r w:rsidRPr="0091184F">
        <w:rPr>
          <w:rFonts w:ascii="Calibri Light" w:hAnsi="Calibri Light" w:cs="Calibri Light"/>
          <w:noProof/>
          <w:sz w:val="24"/>
          <w:szCs w:val="24"/>
        </w:rPr>
        <w:t>W drugiej części natomiast zapraszamy do superwizji wniesionych przez państwa przypadków która będzie połączeniem klinicznego i psychoterapeutycznego rozumienia.  Mamy nadzieję że w trakcie spotkania uda się  nam wspólnie zaciekawić różnymi myślami tworząc zróżnicowane pole rozumienia, odczuwania i doświadczenia pomocne do dalszych przemyśleń w sytuacji niepewności oraz ciągłej zmianie jaka towarzyszy procesom diagnozy oraz terapii dzieci ze spektrum autyzmu.</w:t>
      </w:r>
    </w:p>
    <w:p w14:paraId="2E3F4C6E" w14:textId="77777777" w:rsidR="006B34CA" w:rsidRPr="006B34CA" w:rsidRDefault="006B34CA" w:rsidP="006B34CA">
      <w:pPr>
        <w:jc w:val="both"/>
        <w:rPr>
          <w:rFonts w:ascii="Calibri Light" w:hAnsi="Calibri Light" w:cs="Calibri Light"/>
          <w:noProof/>
          <w:sz w:val="24"/>
          <w:szCs w:val="24"/>
        </w:rPr>
      </w:pPr>
      <w:r w:rsidRPr="006B34CA">
        <w:rPr>
          <w:rFonts w:ascii="Calibri Light" w:hAnsi="Calibri Light" w:cs="Calibri Light"/>
          <w:b/>
          <w:bCs/>
          <w:noProof/>
          <w:sz w:val="24"/>
          <w:szCs w:val="24"/>
        </w:rPr>
        <w:t>Robert Maliński:</w:t>
      </w:r>
      <w:r w:rsidRPr="006B34CA">
        <w:rPr>
          <w:rFonts w:ascii="Calibri Light" w:hAnsi="Calibri Light" w:cs="Calibri Light"/>
          <w:noProof/>
          <w:sz w:val="24"/>
          <w:szCs w:val="24"/>
        </w:rPr>
        <w:t xml:space="preserve"> specjalista psycholog kliniczny, superwizor/aplikant Sekcji naukowej Psychoterapii, sekcji Naukowej Terapii Rodzin Polskiego Towarzystwa Psychiatrycznego, superwizor/aplikant Sekcji Psychoterapii Polskiego Towarzystwa Psychologicznego.</w:t>
      </w:r>
    </w:p>
    <w:p w14:paraId="4D63E9C8" w14:textId="77777777" w:rsidR="006B34CA" w:rsidRPr="006B34CA" w:rsidRDefault="006B34CA" w:rsidP="006B34CA">
      <w:pPr>
        <w:jc w:val="both"/>
        <w:rPr>
          <w:rFonts w:ascii="Calibri Light" w:hAnsi="Calibri Light" w:cs="Calibri Light"/>
          <w:noProof/>
          <w:sz w:val="24"/>
          <w:szCs w:val="24"/>
        </w:rPr>
      </w:pPr>
      <w:r w:rsidRPr="006B34CA">
        <w:rPr>
          <w:rFonts w:ascii="Calibri Light" w:hAnsi="Calibri Light" w:cs="Calibri Light"/>
          <w:b/>
          <w:bCs/>
          <w:noProof/>
          <w:sz w:val="24"/>
          <w:szCs w:val="24"/>
        </w:rPr>
        <w:t>Katarzyna Sitnik-Warchulska:</w:t>
      </w:r>
      <w:r w:rsidRPr="006B34CA">
        <w:rPr>
          <w:rFonts w:ascii="Calibri Light" w:hAnsi="Calibri Light" w:cs="Calibri Light"/>
          <w:noProof/>
          <w:sz w:val="24"/>
          <w:szCs w:val="24"/>
        </w:rPr>
        <w:t xml:space="preserve"> specjalista psycholog kliniczny, specjalista psychoterapii dzieci i</w:t>
      </w:r>
      <w:r>
        <w:rPr>
          <w:rFonts w:ascii="Calibri Light" w:hAnsi="Calibri Light" w:cs="Calibri Light"/>
          <w:noProof/>
          <w:sz w:val="24"/>
          <w:szCs w:val="24"/>
        </w:rPr>
        <w:t> </w:t>
      </w:r>
      <w:r w:rsidRPr="006B34CA">
        <w:rPr>
          <w:rFonts w:ascii="Calibri Light" w:hAnsi="Calibri Light" w:cs="Calibri Light"/>
          <w:noProof/>
          <w:sz w:val="24"/>
          <w:szCs w:val="24"/>
        </w:rPr>
        <w:t>młodzieży, specjalista terapii środowiskowej, terapeuta rodzinny.</w:t>
      </w:r>
    </w:p>
    <w:p w14:paraId="0B223E9D" w14:textId="6F3E7220" w:rsidR="006B34CA" w:rsidRDefault="006B34CA" w:rsidP="00430D5A">
      <w:pPr>
        <w:jc w:val="both"/>
        <w:rPr>
          <w:rFonts w:ascii="Calibri Light" w:hAnsi="Calibri Light" w:cs="Calibri Light"/>
          <w:noProof/>
          <w:sz w:val="24"/>
          <w:szCs w:val="24"/>
        </w:rPr>
        <w:sectPr w:rsidR="006B34CA" w:rsidSect="00430D5A">
          <w:pgSz w:w="11906" w:h="16838"/>
          <w:pgMar w:top="1417" w:right="1417" w:bottom="1417" w:left="1417" w:header="708" w:footer="708" w:gutter="0"/>
          <w:cols w:space="708"/>
          <w:docGrid w:linePitch="360"/>
        </w:sectPr>
      </w:pPr>
    </w:p>
    <w:p w14:paraId="3BC8B51F" w14:textId="751A96E8" w:rsidR="00430D5A" w:rsidRPr="00430D5A" w:rsidRDefault="00430D5A" w:rsidP="006B34CA">
      <w:pPr>
        <w:pStyle w:val="Akapitzlist"/>
        <w:numPr>
          <w:ilvl w:val="0"/>
          <w:numId w:val="6"/>
        </w:numPr>
        <w:jc w:val="both"/>
        <w:rPr>
          <w:rFonts w:ascii="Calibri Light" w:hAnsi="Calibri Light" w:cs="Calibri Light"/>
          <w:b/>
          <w:bCs/>
          <w:color w:val="A5C249"/>
          <w:sz w:val="28"/>
          <w:szCs w:val="28"/>
        </w:rPr>
      </w:pPr>
      <w:r>
        <w:rPr>
          <w:rFonts w:ascii="Calibri Light" w:hAnsi="Calibri Light" w:cs="Calibri Light"/>
          <w:b/>
          <w:bCs/>
          <w:noProof/>
          <w:color w:val="A5C249"/>
          <w:sz w:val="28"/>
          <w:szCs w:val="28"/>
        </w:rPr>
        <w:lastRenderedPageBreak/>
        <w:t xml:space="preserve"> </w:t>
      </w:r>
      <w:r w:rsidRPr="00430D5A">
        <w:rPr>
          <w:rFonts w:ascii="Calibri Light" w:hAnsi="Calibri Light" w:cs="Calibri Light"/>
          <w:b/>
          <w:bCs/>
          <w:noProof/>
          <w:color w:val="A5C249"/>
          <w:sz w:val="28"/>
          <w:szCs w:val="28"/>
        </w:rPr>
        <w:t>Podejście Skoncentrowane na Rozwiązaniach jako przestrzeń wyboru w</w:t>
      </w:r>
      <w:r w:rsidR="006B34CA">
        <w:rPr>
          <w:rFonts w:ascii="Calibri Light" w:hAnsi="Calibri Light" w:cs="Calibri Light"/>
          <w:b/>
          <w:bCs/>
          <w:noProof/>
          <w:color w:val="A5C249"/>
          <w:sz w:val="28"/>
          <w:szCs w:val="28"/>
        </w:rPr>
        <w:t> </w:t>
      </w:r>
      <w:r w:rsidRPr="00430D5A">
        <w:rPr>
          <w:rFonts w:ascii="Calibri Light" w:hAnsi="Calibri Light" w:cs="Calibri Light"/>
          <w:b/>
          <w:bCs/>
          <w:noProof/>
          <w:color w:val="A5C249"/>
          <w:sz w:val="28"/>
          <w:szCs w:val="28"/>
        </w:rPr>
        <w:t>kontekście uzależnień</w:t>
      </w:r>
    </w:p>
    <w:p w14:paraId="1DD946EC" w14:textId="77777777" w:rsidR="00430D5A" w:rsidRPr="006A3CDA" w:rsidRDefault="00430D5A" w:rsidP="00430D5A">
      <w:pPr>
        <w:rPr>
          <w:rFonts w:ascii="Calibri Light" w:hAnsi="Calibri Light" w:cs="Calibri Light"/>
          <w:sz w:val="28"/>
          <w:szCs w:val="28"/>
        </w:rPr>
      </w:pPr>
      <w:r w:rsidRPr="0091184F">
        <w:rPr>
          <w:rFonts w:ascii="Calibri Light" w:hAnsi="Calibri Light" w:cs="Calibri Light"/>
          <w:noProof/>
          <w:sz w:val="28"/>
          <w:szCs w:val="28"/>
        </w:rPr>
        <w:t>mgr</w:t>
      </w:r>
      <w:r w:rsidRPr="006A3CDA">
        <w:rPr>
          <w:rFonts w:ascii="Calibri Light" w:hAnsi="Calibri Light" w:cs="Calibri Light"/>
          <w:sz w:val="28"/>
          <w:szCs w:val="28"/>
        </w:rPr>
        <w:t xml:space="preserve"> </w:t>
      </w:r>
      <w:r w:rsidRPr="0091184F">
        <w:rPr>
          <w:rFonts w:ascii="Calibri Light" w:hAnsi="Calibri Light" w:cs="Calibri Light"/>
          <w:noProof/>
          <w:sz w:val="28"/>
          <w:szCs w:val="28"/>
        </w:rPr>
        <w:t>Maria</w:t>
      </w:r>
      <w:r w:rsidRPr="006A3CDA">
        <w:rPr>
          <w:rFonts w:ascii="Calibri Light" w:hAnsi="Calibri Light" w:cs="Calibri Light"/>
          <w:sz w:val="28"/>
          <w:szCs w:val="28"/>
        </w:rPr>
        <w:t xml:space="preserve"> </w:t>
      </w:r>
      <w:r w:rsidRPr="0091184F">
        <w:rPr>
          <w:rFonts w:ascii="Calibri Light" w:hAnsi="Calibri Light" w:cs="Calibri Light"/>
          <w:noProof/>
          <w:sz w:val="28"/>
          <w:szCs w:val="28"/>
        </w:rPr>
        <w:t>Michalska</w:t>
      </w:r>
    </w:p>
    <w:p w14:paraId="33828B59" w14:textId="77777777" w:rsidR="00430D5A" w:rsidRPr="00A2342B" w:rsidRDefault="00430D5A" w:rsidP="00430D5A">
      <w:pPr>
        <w:rPr>
          <w:rFonts w:ascii="Calibri Light" w:hAnsi="Calibri Light" w:cs="Calibri Light"/>
          <w:i/>
          <w:iCs/>
          <w:sz w:val="24"/>
          <w:szCs w:val="24"/>
        </w:rPr>
      </w:pPr>
      <w:r w:rsidRPr="00A2342B">
        <w:rPr>
          <w:rFonts w:ascii="Calibri Light" w:hAnsi="Calibri Light" w:cs="Calibri Light"/>
          <w:i/>
          <w:iCs/>
          <w:noProof/>
          <w:sz w:val="24"/>
          <w:szCs w:val="24"/>
        </w:rPr>
        <w:t>Ośrodek dla Osób Uzależnionych SPZOZ w Nowym Dworku</w:t>
      </w:r>
    </w:p>
    <w:p w14:paraId="3228B757" w14:textId="77777777" w:rsidR="00430D5A" w:rsidRPr="0091184F" w:rsidRDefault="00430D5A" w:rsidP="00430D5A">
      <w:pPr>
        <w:jc w:val="both"/>
        <w:rPr>
          <w:rFonts w:ascii="Calibri Light" w:hAnsi="Calibri Light" w:cs="Calibri Light"/>
          <w:noProof/>
          <w:sz w:val="24"/>
          <w:szCs w:val="24"/>
        </w:rPr>
      </w:pPr>
      <w:r w:rsidRPr="0091184F">
        <w:rPr>
          <w:rFonts w:ascii="Calibri Light" w:hAnsi="Calibri Light" w:cs="Calibri Light"/>
          <w:noProof/>
          <w:sz w:val="24"/>
          <w:szCs w:val="24"/>
        </w:rPr>
        <w:t>Celem warsztatu jest zapoznanie uczestników z założeniami, technikami i narzędziami Podejścia Skoncentrowanego na Rozwiązaniach (PSR), ze szczególnym uwzględnieniem wyzwań, jakie można napotkać w pracy pomocowej w kontekście uzależnień. Warsztat jest skierowany do wszystkich osób pracujących pomocowo, nie tylko w kontekście uzależnień.</w:t>
      </w:r>
      <w:r>
        <w:rPr>
          <w:rFonts w:ascii="Calibri Light" w:hAnsi="Calibri Light" w:cs="Calibri Light"/>
          <w:noProof/>
          <w:sz w:val="24"/>
          <w:szCs w:val="24"/>
        </w:rPr>
        <w:t xml:space="preserve"> </w:t>
      </w:r>
      <w:r w:rsidRPr="0091184F">
        <w:rPr>
          <w:rFonts w:ascii="Calibri Light" w:hAnsi="Calibri Light" w:cs="Calibri Light"/>
          <w:noProof/>
          <w:sz w:val="24"/>
          <w:szCs w:val="24"/>
        </w:rPr>
        <w:t xml:space="preserve">PSR, praktykowane także jako Terapia Skoncentrowana na Rozwiązaniach (TSR) to uznane naukowo podejście (Żak, Pękala, 2024), skupiające się na rozwiązaniach i zasobach klienta, nie problemach (Szczepkowski, 2010). PSR/TSR znajduje zastosowanie w różnych obszarach pracy, również </w:t>
      </w:r>
      <w:r>
        <w:rPr>
          <w:rFonts w:ascii="Calibri Light" w:hAnsi="Calibri Light" w:cs="Calibri Light"/>
          <w:noProof/>
          <w:sz w:val="24"/>
          <w:szCs w:val="24"/>
        </w:rPr>
        <w:br/>
      </w:r>
      <w:r w:rsidRPr="0091184F">
        <w:rPr>
          <w:rFonts w:ascii="Calibri Light" w:hAnsi="Calibri Light" w:cs="Calibri Light"/>
          <w:noProof/>
          <w:sz w:val="24"/>
          <w:szCs w:val="24"/>
        </w:rPr>
        <w:t>w kontekście uzależnień (Kim et al. 2016) i przemocy (Stowarzyszenie Niebieska Linia https://niebieskalinia.org/jak-pracujemy/ dostęp 30.05.2025). PSR uznaje ekspercką wiedzę klienta o jego potrzebach i doświadczeniach, a także sprzyja rozwojowi sprawczości, umożliwiając klientowi podejmowanie decyzji (Szczepkowski, 2010).</w:t>
      </w:r>
      <w:r>
        <w:rPr>
          <w:rFonts w:ascii="Calibri Light" w:hAnsi="Calibri Light" w:cs="Calibri Light"/>
          <w:noProof/>
          <w:sz w:val="24"/>
          <w:szCs w:val="24"/>
        </w:rPr>
        <w:t xml:space="preserve"> </w:t>
      </w:r>
      <w:r w:rsidRPr="0091184F">
        <w:rPr>
          <w:rFonts w:ascii="Calibri Light" w:hAnsi="Calibri Light" w:cs="Calibri Light"/>
          <w:noProof/>
          <w:sz w:val="24"/>
          <w:szCs w:val="24"/>
        </w:rPr>
        <w:t>W trakcie warsztatu uczestnicy poznają kluczowe techniki, takie jak: skalowanie, pytanie o cud i preferowaną przyszłość, pytanie o wyjątki, komplementowanie (Kosman, 2013). Uczestnicy poznają także postawę niewiedzy (Szczepkowski, 2010) oraz wypływające z PSR sposoby na zachowanie neutralności i pozbawionego ocen spojrzenia na klienta.</w:t>
      </w:r>
      <w:r>
        <w:rPr>
          <w:rFonts w:ascii="Calibri Light" w:hAnsi="Calibri Light" w:cs="Calibri Light"/>
          <w:noProof/>
          <w:sz w:val="24"/>
          <w:szCs w:val="24"/>
        </w:rPr>
        <w:t xml:space="preserve"> </w:t>
      </w:r>
      <w:r w:rsidRPr="0091184F">
        <w:rPr>
          <w:rFonts w:ascii="Calibri Light" w:hAnsi="Calibri Light" w:cs="Calibri Light"/>
          <w:noProof/>
          <w:sz w:val="24"/>
          <w:szCs w:val="24"/>
        </w:rPr>
        <w:t xml:space="preserve">Warsztat będzie sprzyjał nawiązywaniu kontaktu w grupie. Oprócz pracy indywidualnej oraz omówienia przez prowadzącą wspomnianych technik i doświadczeń z własnej pracy przewidziano także pracę w parach </w:t>
      </w:r>
      <w:r>
        <w:rPr>
          <w:rFonts w:ascii="Calibri Light" w:hAnsi="Calibri Light" w:cs="Calibri Light"/>
          <w:noProof/>
          <w:sz w:val="24"/>
          <w:szCs w:val="24"/>
        </w:rPr>
        <w:br/>
      </w:r>
      <w:r w:rsidRPr="0091184F">
        <w:rPr>
          <w:rFonts w:ascii="Calibri Light" w:hAnsi="Calibri Light" w:cs="Calibri Light"/>
          <w:noProof/>
          <w:sz w:val="24"/>
          <w:szCs w:val="24"/>
        </w:rPr>
        <w:t xml:space="preserve">i dyskusję, w których uczestnicy będą mieli możliwość zastosowania poznanych technik </w:t>
      </w:r>
      <w:r>
        <w:rPr>
          <w:rFonts w:ascii="Calibri Light" w:hAnsi="Calibri Light" w:cs="Calibri Light"/>
          <w:noProof/>
          <w:sz w:val="24"/>
          <w:szCs w:val="24"/>
        </w:rPr>
        <w:br/>
      </w:r>
      <w:r w:rsidRPr="0091184F">
        <w:rPr>
          <w:rFonts w:ascii="Calibri Light" w:hAnsi="Calibri Light" w:cs="Calibri Light"/>
          <w:noProof/>
          <w:sz w:val="24"/>
          <w:szCs w:val="24"/>
        </w:rPr>
        <w:t xml:space="preserve">w praktyce. </w:t>
      </w:r>
    </w:p>
    <w:p w14:paraId="454CFAE0" w14:textId="353086C7" w:rsidR="00430D5A" w:rsidRPr="00430D5A" w:rsidRDefault="00430D5A" w:rsidP="00430D5A">
      <w:pPr>
        <w:jc w:val="both"/>
        <w:rPr>
          <w:rFonts w:ascii="Calibri Light" w:hAnsi="Calibri Light" w:cs="Calibri Light"/>
          <w:noProof/>
          <w:sz w:val="24"/>
          <w:szCs w:val="24"/>
        </w:rPr>
      </w:pPr>
      <w:r w:rsidRPr="006B34CA">
        <w:rPr>
          <w:rFonts w:ascii="Calibri Light" w:hAnsi="Calibri Light" w:cs="Calibri Light"/>
          <w:b/>
          <w:bCs/>
          <w:noProof/>
          <w:sz w:val="24"/>
          <w:szCs w:val="24"/>
        </w:rPr>
        <w:t>Maria Michalska</w:t>
      </w:r>
      <w:r w:rsidR="006B34CA">
        <w:rPr>
          <w:rFonts w:ascii="Calibri Light" w:hAnsi="Calibri Light" w:cs="Calibri Light"/>
          <w:noProof/>
          <w:sz w:val="24"/>
          <w:szCs w:val="24"/>
        </w:rPr>
        <w:t xml:space="preserve">: </w:t>
      </w:r>
      <w:r w:rsidRPr="0091184F">
        <w:rPr>
          <w:rFonts w:ascii="Calibri Light" w:hAnsi="Calibri Light" w:cs="Calibri Light"/>
          <w:noProof/>
          <w:sz w:val="24"/>
          <w:szCs w:val="24"/>
        </w:rPr>
        <w:t xml:space="preserve">mgr psychologii (specjalność kliniczna), członkini Polskiego Stowarzyszenia Terapeutów Terapii Skoncentrowanej na Rozwiązaniach. Ukończyła szkolenie podstawowe </w:t>
      </w:r>
      <w:r>
        <w:rPr>
          <w:rFonts w:ascii="Calibri Light" w:hAnsi="Calibri Light" w:cs="Calibri Light"/>
          <w:noProof/>
          <w:sz w:val="24"/>
          <w:szCs w:val="24"/>
        </w:rPr>
        <w:br/>
      </w:r>
      <w:r w:rsidRPr="0091184F">
        <w:rPr>
          <w:rFonts w:ascii="Calibri Light" w:hAnsi="Calibri Light" w:cs="Calibri Light"/>
          <w:noProof/>
          <w:sz w:val="24"/>
          <w:szCs w:val="24"/>
        </w:rPr>
        <w:t>i zaawansowane TSR. Na co dzień pracuje w Ośrodku dla Osób Uzależnionych SPZOZ w Nowym Dworku, gdzie wykorzystuje PSR, udzielając wsparcia psychologicznego osobom doświadczającym zjawiska uzależnienia</w:t>
      </w:r>
      <w:r w:rsidR="006B34CA">
        <w:rPr>
          <w:rFonts w:ascii="Calibri Light" w:hAnsi="Calibri Light" w:cs="Calibri Light"/>
          <w:noProof/>
          <w:sz w:val="24"/>
          <w:szCs w:val="24"/>
        </w:rPr>
        <w:t>.</w:t>
      </w:r>
    </w:p>
    <w:sectPr w:rsidR="00430D5A" w:rsidRPr="00430D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302E"/>
    <w:multiLevelType w:val="hybridMultilevel"/>
    <w:tmpl w:val="24C28C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D7C2906"/>
    <w:multiLevelType w:val="hybridMultilevel"/>
    <w:tmpl w:val="EA988D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0A279FF"/>
    <w:multiLevelType w:val="hybridMultilevel"/>
    <w:tmpl w:val="EF4AA9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6EA4829"/>
    <w:multiLevelType w:val="hybridMultilevel"/>
    <w:tmpl w:val="214230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46FD101C"/>
    <w:multiLevelType w:val="hybridMultilevel"/>
    <w:tmpl w:val="654809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7B7A585B"/>
    <w:multiLevelType w:val="hybridMultilevel"/>
    <w:tmpl w:val="A2A409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61971925">
    <w:abstractNumId w:val="0"/>
  </w:num>
  <w:num w:numId="2" w16cid:durableId="1674992867">
    <w:abstractNumId w:val="2"/>
  </w:num>
  <w:num w:numId="3" w16cid:durableId="1590388312">
    <w:abstractNumId w:val="5"/>
  </w:num>
  <w:num w:numId="4" w16cid:durableId="1389182287">
    <w:abstractNumId w:val="3"/>
  </w:num>
  <w:num w:numId="5" w16cid:durableId="445658403">
    <w:abstractNumId w:val="4"/>
  </w:num>
  <w:num w:numId="6" w16cid:durableId="1923837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5A"/>
    <w:rsid w:val="001D4E8B"/>
    <w:rsid w:val="00430D5A"/>
    <w:rsid w:val="006B34CA"/>
    <w:rsid w:val="00CD0C15"/>
    <w:rsid w:val="00F736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836F"/>
  <w15:chartTrackingRefBased/>
  <w15:docId w15:val="{D10049AB-B928-4687-81AA-90BDCECB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0D5A"/>
  </w:style>
  <w:style w:type="paragraph" w:styleId="Nagwek1">
    <w:name w:val="heading 1"/>
    <w:basedOn w:val="Normalny"/>
    <w:next w:val="Normalny"/>
    <w:link w:val="Nagwek1Znak"/>
    <w:uiPriority w:val="9"/>
    <w:qFormat/>
    <w:rsid w:val="00430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30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30D5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30D5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30D5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30D5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30D5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30D5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30D5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30D5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30D5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30D5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30D5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30D5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30D5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30D5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30D5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30D5A"/>
    <w:rPr>
      <w:rFonts w:eastAsiaTheme="majorEastAsia" w:cstheme="majorBidi"/>
      <w:color w:val="272727" w:themeColor="text1" w:themeTint="D8"/>
    </w:rPr>
  </w:style>
  <w:style w:type="paragraph" w:styleId="Tytu">
    <w:name w:val="Title"/>
    <w:basedOn w:val="Normalny"/>
    <w:next w:val="Normalny"/>
    <w:link w:val="TytuZnak"/>
    <w:uiPriority w:val="10"/>
    <w:qFormat/>
    <w:rsid w:val="00430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30D5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30D5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30D5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30D5A"/>
    <w:pPr>
      <w:spacing w:before="160"/>
      <w:jc w:val="center"/>
    </w:pPr>
    <w:rPr>
      <w:i/>
      <w:iCs/>
      <w:color w:val="404040" w:themeColor="text1" w:themeTint="BF"/>
    </w:rPr>
  </w:style>
  <w:style w:type="character" w:customStyle="1" w:styleId="CytatZnak">
    <w:name w:val="Cytat Znak"/>
    <w:basedOn w:val="Domylnaczcionkaakapitu"/>
    <w:link w:val="Cytat"/>
    <w:uiPriority w:val="29"/>
    <w:rsid w:val="00430D5A"/>
    <w:rPr>
      <w:i/>
      <w:iCs/>
      <w:color w:val="404040" w:themeColor="text1" w:themeTint="BF"/>
    </w:rPr>
  </w:style>
  <w:style w:type="paragraph" w:styleId="Akapitzlist">
    <w:name w:val="List Paragraph"/>
    <w:basedOn w:val="Normalny"/>
    <w:uiPriority w:val="34"/>
    <w:qFormat/>
    <w:rsid w:val="00430D5A"/>
    <w:pPr>
      <w:ind w:left="720"/>
      <w:contextualSpacing/>
    </w:pPr>
  </w:style>
  <w:style w:type="character" w:styleId="Wyrnienieintensywne">
    <w:name w:val="Intense Emphasis"/>
    <w:basedOn w:val="Domylnaczcionkaakapitu"/>
    <w:uiPriority w:val="21"/>
    <w:qFormat/>
    <w:rsid w:val="00430D5A"/>
    <w:rPr>
      <w:i/>
      <w:iCs/>
      <w:color w:val="0F4761" w:themeColor="accent1" w:themeShade="BF"/>
    </w:rPr>
  </w:style>
  <w:style w:type="paragraph" w:styleId="Cytatintensywny">
    <w:name w:val="Intense Quote"/>
    <w:basedOn w:val="Normalny"/>
    <w:next w:val="Normalny"/>
    <w:link w:val="CytatintensywnyZnak"/>
    <w:uiPriority w:val="30"/>
    <w:qFormat/>
    <w:rsid w:val="00430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30D5A"/>
    <w:rPr>
      <w:i/>
      <w:iCs/>
      <w:color w:val="0F4761" w:themeColor="accent1" w:themeShade="BF"/>
    </w:rPr>
  </w:style>
  <w:style w:type="character" w:styleId="Odwoanieintensywne">
    <w:name w:val="Intense Reference"/>
    <w:basedOn w:val="Domylnaczcionkaakapitu"/>
    <w:uiPriority w:val="32"/>
    <w:qFormat/>
    <w:rsid w:val="00430D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0400">
      <w:bodyDiv w:val="1"/>
      <w:marLeft w:val="0"/>
      <w:marRight w:val="0"/>
      <w:marTop w:val="0"/>
      <w:marBottom w:val="0"/>
      <w:divBdr>
        <w:top w:val="none" w:sz="0" w:space="0" w:color="auto"/>
        <w:left w:val="none" w:sz="0" w:space="0" w:color="auto"/>
        <w:bottom w:val="none" w:sz="0" w:space="0" w:color="auto"/>
        <w:right w:val="none" w:sz="0" w:space="0" w:color="auto"/>
      </w:divBdr>
    </w:div>
    <w:div w:id="255865761">
      <w:bodyDiv w:val="1"/>
      <w:marLeft w:val="0"/>
      <w:marRight w:val="0"/>
      <w:marTop w:val="0"/>
      <w:marBottom w:val="0"/>
      <w:divBdr>
        <w:top w:val="none" w:sz="0" w:space="0" w:color="auto"/>
        <w:left w:val="none" w:sz="0" w:space="0" w:color="auto"/>
        <w:bottom w:val="none" w:sz="0" w:space="0" w:color="auto"/>
        <w:right w:val="none" w:sz="0" w:space="0" w:color="auto"/>
      </w:divBdr>
      <w:divsChild>
        <w:div w:id="1548957994">
          <w:marLeft w:val="0"/>
          <w:marRight w:val="0"/>
          <w:marTop w:val="0"/>
          <w:marBottom w:val="0"/>
          <w:divBdr>
            <w:top w:val="none" w:sz="0" w:space="0" w:color="auto"/>
            <w:left w:val="none" w:sz="0" w:space="0" w:color="auto"/>
            <w:bottom w:val="none" w:sz="0" w:space="0" w:color="auto"/>
            <w:right w:val="none" w:sz="0" w:space="0" w:color="auto"/>
          </w:divBdr>
          <w:divsChild>
            <w:div w:id="321543118">
              <w:marLeft w:val="0"/>
              <w:marRight w:val="0"/>
              <w:marTop w:val="0"/>
              <w:marBottom w:val="0"/>
              <w:divBdr>
                <w:top w:val="none" w:sz="0" w:space="0" w:color="auto"/>
                <w:left w:val="none" w:sz="0" w:space="0" w:color="auto"/>
                <w:bottom w:val="none" w:sz="0" w:space="0" w:color="auto"/>
                <w:right w:val="none" w:sz="0" w:space="0" w:color="auto"/>
              </w:divBdr>
            </w:div>
            <w:div w:id="237593262">
              <w:marLeft w:val="0"/>
              <w:marRight w:val="0"/>
              <w:marTop w:val="0"/>
              <w:marBottom w:val="0"/>
              <w:divBdr>
                <w:top w:val="none" w:sz="0" w:space="0" w:color="auto"/>
                <w:left w:val="none" w:sz="0" w:space="0" w:color="auto"/>
                <w:bottom w:val="none" w:sz="0" w:space="0" w:color="auto"/>
                <w:right w:val="none" w:sz="0" w:space="0" w:color="auto"/>
              </w:divBdr>
            </w:div>
            <w:div w:id="13385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8854">
      <w:bodyDiv w:val="1"/>
      <w:marLeft w:val="0"/>
      <w:marRight w:val="0"/>
      <w:marTop w:val="0"/>
      <w:marBottom w:val="0"/>
      <w:divBdr>
        <w:top w:val="none" w:sz="0" w:space="0" w:color="auto"/>
        <w:left w:val="none" w:sz="0" w:space="0" w:color="auto"/>
        <w:bottom w:val="none" w:sz="0" w:space="0" w:color="auto"/>
        <w:right w:val="none" w:sz="0" w:space="0" w:color="auto"/>
      </w:divBdr>
      <w:divsChild>
        <w:div w:id="366297730">
          <w:marLeft w:val="0"/>
          <w:marRight w:val="0"/>
          <w:marTop w:val="0"/>
          <w:marBottom w:val="0"/>
          <w:divBdr>
            <w:top w:val="none" w:sz="0" w:space="0" w:color="auto"/>
            <w:left w:val="none" w:sz="0" w:space="0" w:color="auto"/>
            <w:bottom w:val="none" w:sz="0" w:space="0" w:color="auto"/>
            <w:right w:val="none" w:sz="0" w:space="0" w:color="auto"/>
          </w:divBdr>
          <w:divsChild>
            <w:div w:id="2013988267">
              <w:marLeft w:val="0"/>
              <w:marRight w:val="0"/>
              <w:marTop w:val="0"/>
              <w:marBottom w:val="0"/>
              <w:divBdr>
                <w:top w:val="none" w:sz="0" w:space="0" w:color="auto"/>
                <w:left w:val="none" w:sz="0" w:space="0" w:color="auto"/>
                <w:bottom w:val="none" w:sz="0" w:space="0" w:color="auto"/>
                <w:right w:val="none" w:sz="0" w:space="0" w:color="auto"/>
              </w:divBdr>
            </w:div>
            <w:div w:id="182548903">
              <w:marLeft w:val="0"/>
              <w:marRight w:val="0"/>
              <w:marTop w:val="0"/>
              <w:marBottom w:val="0"/>
              <w:divBdr>
                <w:top w:val="none" w:sz="0" w:space="0" w:color="auto"/>
                <w:left w:val="none" w:sz="0" w:space="0" w:color="auto"/>
                <w:bottom w:val="none" w:sz="0" w:space="0" w:color="auto"/>
                <w:right w:val="none" w:sz="0" w:space="0" w:color="auto"/>
              </w:divBdr>
            </w:div>
            <w:div w:id="8306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6492">
      <w:bodyDiv w:val="1"/>
      <w:marLeft w:val="0"/>
      <w:marRight w:val="0"/>
      <w:marTop w:val="0"/>
      <w:marBottom w:val="0"/>
      <w:divBdr>
        <w:top w:val="none" w:sz="0" w:space="0" w:color="auto"/>
        <w:left w:val="none" w:sz="0" w:space="0" w:color="auto"/>
        <w:bottom w:val="none" w:sz="0" w:space="0" w:color="auto"/>
        <w:right w:val="none" w:sz="0" w:space="0" w:color="auto"/>
      </w:divBdr>
    </w:div>
    <w:div w:id="1568104019">
      <w:bodyDiv w:val="1"/>
      <w:marLeft w:val="0"/>
      <w:marRight w:val="0"/>
      <w:marTop w:val="0"/>
      <w:marBottom w:val="0"/>
      <w:divBdr>
        <w:top w:val="none" w:sz="0" w:space="0" w:color="auto"/>
        <w:left w:val="none" w:sz="0" w:space="0" w:color="auto"/>
        <w:bottom w:val="none" w:sz="0" w:space="0" w:color="auto"/>
        <w:right w:val="none" w:sz="0" w:space="0" w:color="auto"/>
      </w:divBdr>
    </w:div>
    <w:div w:id="176599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2960</Words>
  <Characters>17765</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Łada-Maśko</dc:creator>
  <cp:keywords/>
  <dc:description/>
  <cp:lastModifiedBy>Ariadna Łada-Maśko</cp:lastModifiedBy>
  <cp:revision>1</cp:revision>
  <dcterms:created xsi:type="dcterms:W3CDTF">2025-07-26T12:34:00Z</dcterms:created>
  <dcterms:modified xsi:type="dcterms:W3CDTF">2025-07-26T13:05:00Z</dcterms:modified>
</cp:coreProperties>
</file>